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D23E8B" w:rsidRPr="00D23E8B" w:rsidRDefault="0000043D" w:rsidP="00D23E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D23E8B">
        <w:rPr>
          <w:rFonts w:ascii="TimesNewRoman,Bold" w:hAnsi="TimesNewRoman,Bold" w:cs="TimesNewRoman,Bold"/>
          <w:b/>
          <w:bCs/>
          <w:sz w:val="24"/>
          <w:szCs w:val="24"/>
        </w:rPr>
        <w:t>5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23E8B" w:rsidRPr="00D23E8B">
        <w:rPr>
          <w:rFonts w:ascii="TimesNewRoman,Bold" w:hAnsi="TimesNewRoman,Bold" w:cs="TimesNewRoman,Bold"/>
          <w:b/>
          <w:bCs/>
          <w:sz w:val="24"/>
          <w:szCs w:val="24"/>
        </w:rPr>
        <w:t xml:space="preserve">«Информационные технологии </w:t>
      </w:r>
      <w:proofErr w:type="gramStart"/>
      <w:r w:rsidR="00D23E8B" w:rsidRPr="00D23E8B">
        <w:rPr>
          <w:rFonts w:ascii="TimesNewRoman,Bold" w:hAnsi="TimesNewRoman,Bold" w:cs="TimesNewRoman,Bold"/>
          <w:b/>
          <w:bCs/>
          <w:sz w:val="24"/>
          <w:szCs w:val="24"/>
        </w:rPr>
        <w:t>в</w:t>
      </w:r>
      <w:proofErr w:type="gramEnd"/>
      <w:r w:rsidR="00D23E8B" w:rsidRPr="00D23E8B">
        <w:rPr>
          <w:rFonts w:ascii="TimesNewRoman,Bold" w:hAnsi="TimesNewRoman,Bold" w:cs="TimesNewRoman,Bold"/>
          <w:b/>
          <w:bCs/>
          <w:sz w:val="24"/>
          <w:szCs w:val="24"/>
        </w:rPr>
        <w:t xml:space="preserve"> профессиональной</w:t>
      </w:r>
    </w:p>
    <w:p w:rsidR="0000043D" w:rsidRDefault="00D23E8B" w:rsidP="00D23E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D23E8B">
        <w:rPr>
          <w:rFonts w:ascii="TimesNewRoman,Bold" w:hAnsi="TimesNewRoman,Bold" w:cs="TimesNewRoman,Bold"/>
          <w:b/>
          <w:bCs/>
          <w:sz w:val="24"/>
          <w:szCs w:val="24"/>
        </w:rPr>
        <w:t>деятельности»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81450D" w:rsidRDefault="0000043D" w:rsidP="0081450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1450D" w:rsidRDefault="0000043D" w:rsidP="0081450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81450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D23E8B" w:rsidRPr="00D23E8B" w:rsidRDefault="00D23E8B" w:rsidP="00D23E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применять программное обеспечение, компьютерные и телекоммуникационные средства в профессиональной деятельности;</w:t>
      </w:r>
    </w:p>
    <w:p w:rsidR="00D23E8B" w:rsidRPr="00D23E8B" w:rsidRDefault="00D23E8B" w:rsidP="00D23E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отображать информацию с помощью принтеров, плоттеров и средств мультимедиа;</w:t>
      </w:r>
    </w:p>
    <w:p w:rsidR="00D23E8B" w:rsidRPr="00D23E8B" w:rsidRDefault="00D23E8B" w:rsidP="00D23E8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устанавливать пакеты прикладных программ.</w:t>
      </w:r>
    </w:p>
    <w:p w:rsidR="00E12EDB" w:rsidRPr="00E12EDB" w:rsidRDefault="00E12EDB" w:rsidP="0081450D">
      <w:pPr>
        <w:autoSpaceDE w:val="0"/>
        <w:autoSpaceDN w:val="0"/>
        <w:adjustRightInd w:val="0"/>
        <w:spacing w:after="0" w:line="240" w:lineRule="auto"/>
        <w:ind w:left="720" w:hanging="294"/>
        <w:rPr>
          <w:rFonts w:ascii="TimesNewRoman,Bold" w:hAnsi="TimesNewRoman,Bold" w:cs="TimesNewRoman,Bold"/>
          <w:b/>
          <w:bCs/>
          <w:sz w:val="24"/>
          <w:szCs w:val="24"/>
        </w:rPr>
      </w:pPr>
      <w:r w:rsidRPr="00E12ED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обучающийся должен </w:t>
      </w:r>
      <w:r>
        <w:rPr>
          <w:rFonts w:ascii="TimesNewRoman,Bold" w:hAnsi="TimesNewRoman,Bold" w:cs="TimesNewRoman,Bold"/>
          <w:bCs/>
          <w:sz w:val="24"/>
          <w:szCs w:val="24"/>
        </w:rPr>
        <w:t>знать</w:t>
      </w:r>
      <w:r w:rsidRPr="00E12EDB"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D23E8B" w:rsidRPr="00D23E8B" w:rsidRDefault="00D23E8B" w:rsidP="00D23E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E8B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D23E8B" w:rsidRPr="00D23E8B" w:rsidRDefault="00D23E8B" w:rsidP="00D23E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E8B">
        <w:rPr>
          <w:rFonts w:ascii="Times New Roman" w:hAnsi="Times New Roman" w:cs="Times New Roman"/>
          <w:sz w:val="24"/>
          <w:szCs w:val="24"/>
        </w:rPr>
        <w:t>основные этапы решения задач с помощью электронно-вычислительных машин;</w:t>
      </w:r>
    </w:p>
    <w:p w:rsidR="00D23E8B" w:rsidRPr="00E46D5C" w:rsidRDefault="00D23E8B" w:rsidP="00E46D5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E8B">
        <w:rPr>
          <w:rFonts w:ascii="Times New Roman" w:hAnsi="Times New Roman" w:cs="Times New Roman"/>
          <w:sz w:val="24"/>
          <w:szCs w:val="24"/>
        </w:rPr>
        <w:t>перечень периферийных устройств, необходимых для реализации автоматизированного</w:t>
      </w:r>
      <w:r w:rsidR="00E46D5C">
        <w:rPr>
          <w:rFonts w:ascii="Times New Roman" w:hAnsi="Times New Roman" w:cs="Times New Roman"/>
          <w:sz w:val="24"/>
          <w:szCs w:val="24"/>
        </w:rPr>
        <w:t xml:space="preserve"> </w:t>
      </w:r>
      <w:r w:rsidRPr="00E46D5C">
        <w:rPr>
          <w:rFonts w:ascii="Times New Roman" w:hAnsi="Times New Roman" w:cs="Times New Roman"/>
          <w:sz w:val="24"/>
          <w:szCs w:val="24"/>
        </w:rPr>
        <w:t>рабочего места на базе персонального компьютера;</w:t>
      </w:r>
    </w:p>
    <w:p w:rsidR="00D23E8B" w:rsidRPr="00D23E8B" w:rsidRDefault="00D23E8B" w:rsidP="00D23E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E8B">
        <w:rPr>
          <w:rFonts w:ascii="Times New Roman" w:hAnsi="Times New Roman" w:cs="Times New Roman"/>
          <w:sz w:val="24"/>
          <w:szCs w:val="24"/>
        </w:rPr>
        <w:t>технологию поиска информации;</w:t>
      </w:r>
    </w:p>
    <w:p w:rsidR="00E12EDB" w:rsidRPr="00D23E8B" w:rsidRDefault="00D23E8B" w:rsidP="00D23E8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 New Roman" w:hAnsi="Times New Roman" w:cs="Times New Roman"/>
          <w:sz w:val="24"/>
          <w:szCs w:val="24"/>
        </w:rPr>
        <w:t>технологию освоения пакетов прикладных программ.</w:t>
      </w:r>
    </w:p>
    <w:p w:rsidR="0000043D" w:rsidRDefault="0000043D" w:rsidP="0081450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81450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81450D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</w:t>
      </w:r>
      <w:r w:rsidR="002E68DD">
        <w:rPr>
          <w:rFonts w:ascii="TimesNewRoman" w:hAnsi="TimesNewRoman" w:cs="TimesNewRoman"/>
          <w:sz w:val="24"/>
          <w:szCs w:val="24"/>
        </w:rPr>
        <w:t xml:space="preserve"> общих и профессиональных </w:t>
      </w:r>
      <w:r>
        <w:rPr>
          <w:rFonts w:ascii="TimesNewRoman" w:hAnsi="TimesNewRoman" w:cs="TimesNewRoman"/>
          <w:sz w:val="24"/>
          <w:szCs w:val="24"/>
        </w:rPr>
        <w:t xml:space="preserve"> компетенций:</w:t>
      </w:r>
      <w:proofErr w:type="gramEnd"/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F0C65" w:rsidRPr="00F47F58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0C65" w:rsidRDefault="004F0C65" w:rsidP="004F0C6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47F58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1.1. Подбирать строительные конструкции и разрабатывать несложные узлы и детали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конструктивных элементов зданий.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1.2. Разрабатывать архитектурно-строительные чертежи с использованием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информационных технологий.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1.3</w:t>
      </w:r>
      <w:r w:rsidR="0081450D">
        <w:rPr>
          <w:rFonts w:ascii="TimesNewRoman" w:hAnsi="TimesNewRoman" w:cs="TimesNewRoman"/>
          <w:sz w:val="24"/>
          <w:szCs w:val="24"/>
        </w:rPr>
        <w:t>.</w:t>
      </w:r>
      <w:r w:rsidRPr="00D23E8B"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 w:rsidRPr="00D23E8B">
        <w:rPr>
          <w:rFonts w:ascii="TimesNewRoman" w:hAnsi="TimesNewRoman" w:cs="TimesNewRoman"/>
          <w:sz w:val="24"/>
          <w:szCs w:val="24"/>
        </w:rPr>
        <w:t>В</w:t>
      </w:r>
      <w:proofErr w:type="gramEnd"/>
      <w:r w:rsidRPr="00D23E8B">
        <w:rPr>
          <w:rFonts w:ascii="TimesNewRoman" w:hAnsi="TimesNewRoman" w:cs="TimesNewRoman"/>
          <w:sz w:val="24"/>
          <w:szCs w:val="24"/>
        </w:rPr>
        <w:t>ыполнять несложные расчеты и конструирование строительных конструкций.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1.4. Участвовать в разработке проекта производства работ с применением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информационных технологий.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lastRenderedPageBreak/>
        <w:t>ПК 2.3. Проводить оперативный учет объемов выполняемых работ и расхода материальных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23E8B">
        <w:rPr>
          <w:rFonts w:ascii="TimesNewRoman" w:hAnsi="TimesNewRoman" w:cs="TimesNewRoman"/>
          <w:sz w:val="24"/>
          <w:szCs w:val="24"/>
        </w:rPr>
        <w:t>ресурсов.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2.4. Осуществлять мероприятия по контролю качества выполняемых работ.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3.1. Осуществлять оперативное планирование деятельности структурных подразделений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23E8B">
        <w:rPr>
          <w:rFonts w:ascii="TimesNewRoman" w:hAnsi="TimesNewRoman" w:cs="TimesNewRoman"/>
          <w:sz w:val="24"/>
          <w:szCs w:val="24"/>
        </w:rPr>
        <w:t>при проведении строительно-монтажных работ, текущего содержания и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реконструкции строительных объектов.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3.2. Обеспечивать работу структурных подразделений при выполнении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D23E8B">
        <w:rPr>
          <w:rFonts w:ascii="TimesNewRoman" w:hAnsi="TimesNewRoman" w:cs="TimesNewRoman"/>
          <w:sz w:val="24"/>
          <w:szCs w:val="24"/>
        </w:rPr>
        <w:t>производственных задач.</w:t>
      </w:r>
    </w:p>
    <w:p w:rsidR="00D23E8B" w:rsidRP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3.3. Контролировать и оценивать деятельность структурных подразделений.</w:t>
      </w:r>
    </w:p>
    <w:p w:rsidR="00D23E8B" w:rsidRDefault="00D23E8B" w:rsidP="00D23E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23E8B">
        <w:rPr>
          <w:rFonts w:ascii="TimesNewRoman" w:hAnsi="TimesNewRoman" w:cs="TimesNewRoman"/>
          <w:sz w:val="24"/>
          <w:szCs w:val="24"/>
        </w:rPr>
        <w:t>ПК 4.1. Принимать участие в диагностике технического состояния конструктивных элементо</w:t>
      </w:r>
      <w:r>
        <w:rPr>
          <w:rFonts w:ascii="TimesNewRoman" w:hAnsi="TimesNewRoman" w:cs="TimesNewRoman"/>
          <w:sz w:val="24"/>
          <w:szCs w:val="24"/>
        </w:rPr>
        <w:t xml:space="preserve">в </w:t>
      </w:r>
      <w:r w:rsidRPr="00D23E8B">
        <w:rPr>
          <w:rFonts w:ascii="TimesNewRoman" w:hAnsi="TimesNewRoman" w:cs="TimesNewRoman"/>
          <w:sz w:val="24"/>
          <w:szCs w:val="24"/>
        </w:rPr>
        <w:t>эксплуатируемых зданий.</w:t>
      </w:r>
    </w:p>
    <w:sectPr w:rsidR="00D23E8B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4F3A"/>
    <w:multiLevelType w:val="hybridMultilevel"/>
    <w:tmpl w:val="62E8F1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54AA"/>
    <w:multiLevelType w:val="hybridMultilevel"/>
    <w:tmpl w:val="A470078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43977"/>
    <w:multiLevelType w:val="hybridMultilevel"/>
    <w:tmpl w:val="7C264EF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80D2E"/>
    <w:multiLevelType w:val="hybridMultilevel"/>
    <w:tmpl w:val="A0D801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51EA"/>
    <w:multiLevelType w:val="hybridMultilevel"/>
    <w:tmpl w:val="815AD9F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85922"/>
    <w:multiLevelType w:val="hybridMultilevel"/>
    <w:tmpl w:val="46F80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24988"/>
    <w:multiLevelType w:val="hybridMultilevel"/>
    <w:tmpl w:val="4C42EB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6470D"/>
    <w:multiLevelType w:val="hybridMultilevel"/>
    <w:tmpl w:val="04D26E02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0D1F97"/>
    <w:multiLevelType w:val="hybridMultilevel"/>
    <w:tmpl w:val="2A1CED1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C3707B"/>
    <w:multiLevelType w:val="hybridMultilevel"/>
    <w:tmpl w:val="DA0A4E32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547E77"/>
    <w:multiLevelType w:val="hybridMultilevel"/>
    <w:tmpl w:val="EF4E1AFC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8092E"/>
    <w:rsid w:val="001A6C4F"/>
    <w:rsid w:val="00281D15"/>
    <w:rsid w:val="002E68DD"/>
    <w:rsid w:val="003536E9"/>
    <w:rsid w:val="003A78F5"/>
    <w:rsid w:val="004F0C65"/>
    <w:rsid w:val="0081450D"/>
    <w:rsid w:val="00824EDA"/>
    <w:rsid w:val="008914DD"/>
    <w:rsid w:val="00A45748"/>
    <w:rsid w:val="00D23E8B"/>
    <w:rsid w:val="00D56892"/>
    <w:rsid w:val="00E12EDB"/>
    <w:rsid w:val="00E46D5C"/>
    <w:rsid w:val="00E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2020-05-28T02:29:00Z</dcterms:created>
  <dcterms:modified xsi:type="dcterms:W3CDTF">2020-06-17T03:05:00Z</dcterms:modified>
</cp:coreProperties>
</file>