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15.01.05 Сварщик (электросварочные и газосваро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чные работы)</w:t>
      </w:r>
    </w:p>
    <w:p w:rsidR="00996325" w:rsidRPr="00B47D69" w:rsidRDefault="00711546" w:rsidP="00B47D6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C745BD">
        <w:rPr>
          <w:rFonts w:ascii="TimesNewRoman" w:hAnsi="TimesNewRoman" w:cs="TimesNewRoman"/>
          <w:b/>
          <w:sz w:val="24"/>
          <w:szCs w:val="24"/>
        </w:rPr>
        <w:t>4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C745BD" w:rsidRPr="00C745BD">
        <w:rPr>
          <w:rFonts w:ascii="TimesNewRoman,Bold" w:hAnsi="TimesNewRoman,Bold" w:cs="TimesNewRoman,Bold"/>
          <w:b/>
          <w:bCs/>
          <w:sz w:val="24"/>
          <w:szCs w:val="24"/>
        </w:rPr>
        <w:t xml:space="preserve">ПМ.04  </w:t>
      </w:r>
      <w:proofErr w:type="spellStart"/>
      <w:r w:rsidR="00C745BD" w:rsidRPr="00C745BD">
        <w:rPr>
          <w:rFonts w:ascii="TimesNewRoman,Bold" w:hAnsi="TimesNewRoman,Bold" w:cs="TimesNewRoman,Bold"/>
          <w:b/>
          <w:bCs/>
          <w:sz w:val="24"/>
          <w:szCs w:val="24"/>
        </w:rPr>
        <w:t>Дефектация</w:t>
      </w:r>
      <w:proofErr w:type="spellEnd"/>
      <w:r w:rsidR="00C745BD" w:rsidRPr="00C745BD">
        <w:rPr>
          <w:rFonts w:ascii="TimesNewRoman,Bold" w:hAnsi="TimesNewRoman,Bold" w:cs="TimesNewRoman,Bold"/>
          <w:b/>
          <w:bCs/>
          <w:sz w:val="24"/>
          <w:szCs w:val="24"/>
        </w:rPr>
        <w:t xml:space="preserve"> сварных швов и контроль качества сварных соединений</w:t>
      </w:r>
      <w:r w:rsidR="00305A3F" w:rsidRPr="00305A3F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435E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435E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C745BD">
        <w:rPr>
          <w:rFonts w:ascii="TimesNewRoman" w:hAnsi="TimesNewRoman" w:cs="TimesNewRoman"/>
          <w:sz w:val="24"/>
          <w:szCs w:val="24"/>
        </w:rPr>
        <w:t>д</w:t>
      </w:r>
      <w:r w:rsidR="00C745BD" w:rsidRPr="00C745BD">
        <w:rPr>
          <w:rFonts w:ascii="TimesNewRoman" w:hAnsi="TimesNewRoman" w:cs="TimesNewRoman"/>
          <w:sz w:val="24"/>
          <w:szCs w:val="24"/>
        </w:rPr>
        <w:t>ефектация</w:t>
      </w:r>
      <w:proofErr w:type="spellEnd"/>
      <w:r w:rsidR="00C745BD" w:rsidRPr="00C745BD">
        <w:rPr>
          <w:rFonts w:ascii="TimesNewRoman" w:hAnsi="TimesNewRoman" w:cs="TimesNewRoman"/>
          <w:sz w:val="24"/>
          <w:szCs w:val="24"/>
        </w:rPr>
        <w:t xml:space="preserve"> сварных швов и контроль качества сварных соединений</w:t>
      </w:r>
      <w:r w:rsidR="00C745BD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435E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3B47A7" w:rsidRPr="00B47D69" w:rsidRDefault="003B47A7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C745BD" w:rsidRPr="00C745BD" w:rsidRDefault="00C745BD" w:rsidP="00C745B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зачистки швов после сварки;</w:t>
      </w:r>
    </w:p>
    <w:p w:rsidR="00C745BD" w:rsidRPr="00C745BD" w:rsidRDefault="00C745BD" w:rsidP="00C745B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причин дефектов сварочных швов и соединений;</w:t>
      </w:r>
    </w:p>
    <w:p w:rsidR="00C745BD" w:rsidRPr="00C745BD" w:rsidRDefault="00C745BD" w:rsidP="00C745B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устранения различных видов дефектов в сварных швах;</w:t>
      </w:r>
    </w:p>
    <w:p w:rsidR="003B47A7" w:rsidRPr="00B47D69" w:rsidRDefault="003B47A7" w:rsidP="00C745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уметь:</w:t>
      </w:r>
    </w:p>
    <w:p w:rsidR="00C745BD" w:rsidRPr="00C745BD" w:rsidRDefault="00C745BD" w:rsidP="00C745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зачищать швы после сварки;</w:t>
      </w:r>
    </w:p>
    <w:p w:rsidR="00C745BD" w:rsidRPr="00C745BD" w:rsidRDefault="00C745BD" w:rsidP="00C745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проверять качество сварных соединений по внешнему виду и излому;</w:t>
      </w:r>
    </w:p>
    <w:p w:rsidR="00C745BD" w:rsidRPr="00C745BD" w:rsidRDefault="00C745BD" w:rsidP="00C745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выявлять дефекты сварных швов и устранять их; </w:t>
      </w:r>
    </w:p>
    <w:p w:rsidR="00C745BD" w:rsidRPr="00C745BD" w:rsidRDefault="00C745BD" w:rsidP="00C745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 xml:space="preserve">применять способы уменьшения и предупреждения деформаций при сварке; </w:t>
      </w:r>
    </w:p>
    <w:p w:rsidR="00C745BD" w:rsidRDefault="00C745BD" w:rsidP="00C745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D">
        <w:rPr>
          <w:rFonts w:ascii="Times New Roman" w:hAnsi="Times New Roman" w:cs="Times New Roman"/>
          <w:sz w:val="24"/>
          <w:szCs w:val="24"/>
        </w:rPr>
        <w:t>выполнять горячую правку сварных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2A" w:rsidRPr="00744AB4" w:rsidRDefault="00435E2A" w:rsidP="00435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435E2A" w:rsidRPr="00744AB4" w:rsidRDefault="00435E2A" w:rsidP="00435E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>требования к сварному шву;</w:t>
      </w:r>
    </w:p>
    <w:p w:rsidR="00435E2A" w:rsidRPr="00744AB4" w:rsidRDefault="00435E2A" w:rsidP="00435E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 xml:space="preserve">виды дефектов в сварных швах и методы их предупреждения и устранения; </w:t>
      </w:r>
    </w:p>
    <w:p w:rsidR="00435E2A" w:rsidRPr="00744AB4" w:rsidRDefault="00435E2A" w:rsidP="00435E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 xml:space="preserve">строение сварного шва, способы их испытания и виды контроля; </w:t>
      </w:r>
    </w:p>
    <w:p w:rsidR="00435E2A" w:rsidRPr="00435E2A" w:rsidRDefault="00435E2A" w:rsidP="00435E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744AB4">
        <w:rPr>
          <w:rFonts w:ascii="Times New Roman" w:eastAsia="Calibri" w:hAnsi="Times New Roman" w:cs="Times New Roman"/>
          <w:sz w:val="24"/>
          <w:szCs w:val="24"/>
        </w:rPr>
        <w:t>причины возникновения внутренних напряжений и деформаций в свариваемых изделиях и меры их предупреждения.</w:t>
      </w:r>
    </w:p>
    <w:p w:rsidR="00305A3F" w:rsidRDefault="00305A3F" w:rsidP="00B47D6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B47D6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2A2996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C745BD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305A3F" w:rsidRPr="00305A3F" w:rsidRDefault="00B47D69" w:rsidP="00305A3F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435E2A">
        <w:rPr>
          <w:rFonts w:ascii="TimesNewRoman" w:hAnsi="TimesNewRoman" w:cs="TimesNewRoman"/>
          <w:sz w:val="24"/>
          <w:szCs w:val="24"/>
        </w:rPr>
        <w:t>ие</w:t>
      </w:r>
      <w:r w:rsidR="00361E91"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C745BD" w:rsidRPr="00C745BD" w:rsidRDefault="00435E2A" w:rsidP="00C745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4.</w:t>
      </w:r>
      <w:r w:rsidR="00C745BD" w:rsidRPr="00C745BD">
        <w:rPr>
          <w:rFonts w:ascii="TimesNewRoman" w:hAnsi="TimesNewRoman" w:cs="TimesNewRoman"/>
          <w:sz w:val="24"/>
          <w:szCs w:val="24"/>
        </w:rPr>
        <w:t>1</w:t>
      </w:r>
      <w:r w:rsidR="00C745BD">
        <w:rPr>
          <w:rFonts w:ascii="TimesNewRoman" w:hAnsi="TimesNewRoman" w:cs="TimesNewRoman"/>
          <w:sz w:val="24"/>
          <w:szCs w:val="24"/>
        </w:rPr>
        <w:t>.</w:t>
      </w:r>
      <w:r w:rsidR="00C745BD" w:rsidRPr="00C745BD">
        <w:rPr>
          <w:rFonts w:ascii="TimesNewRoman" w:hAnsi="TimesNewRoman" w:cs="TimesNewRoman"/>
          <w:sz w:val="24"/>
          <w:szCs w:val="24"/>
        </w:rPr>
        <w:t>Выполнять зачистку швов после сварки.</w:t>
      </w:r>
    </w:p>
    <w:p w:rsidR="00C745BD" w:rsidRPr="00C745BD" w:rsidRDefault="00435E2A" w:rsidP="00C745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4.</w:t>
      </w:r>
      <w:r w:rsidR="00C745BD" w:rsidRPr="00C745BD">
        <w:rPr>
          <w:rFonts w:ascii="TimesNewRoman" w:hAnsi="TimesNewRoman" w:cs="TimesNewRoman"/>
          <w:sz w:val="24"/>
          <w:szCs w:val="24"/>
        </w:rPr>
        <w:t>2</w:t>
      </w:r>
      <w:r w:rsidR="00C745BD">
        <w:rPr>
          <w:rFonts w:ascii="TimesNewRoman" w:hAnsi="TimesNewRoman" w:cs="TimesNewRoman"/>
          <w:sz w:val="24"/>
          <w:szCs w:val="24"/>
        </w:rPr>
        <w:t>.</w:t>
      </w:r>
      <w:r w:rsidR="00C745BD" w:rsidRPr="00C745BD">
        <w:rPr>
          <w:rFonts w:ascii="TimesNewRoman" w:hAnsi="TimesNewRoman" w:cs="TimesNewRoman"/>
          <w:sz w:val="24"/>
          <w:szCs w:val="24"/>
        </w:rPr>
        <w:t>Определять причины дефектов сварочных швов и соединений.</w:t>
      </w:r>
    </w:p>
    <w:p w:rsidR="00C745BD" w:rsidRPr="00C745BD" w:rsidRDefault="00435E2A" w:rsidP="00C745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4.</w:t>
      </w:r>
      <w:r w:rsidR="00C745BD" w:rsidRPr="00C745BD">
        <w:rPr>
          <w:rFonts w:ascii="TimesNewRoman" w:hAnsi="TimesNewRoman" w:cs="TimesNewRoman"/>
          <w:sz w:val="24"/>
          <w:szCs w:val="24"/>
        </w:rPr>
        <w:t>3</w:t>
      </w:r>
      <w:r w:rsidR="00C745BD">
        <w:rPr>
          <w:rFonts w:ascii="TimesNewRoman" w:hAnsi="TimesNewRoman" w:cs="TimesNewRoman"/>
          <w:sz w:val="24"/>
          <w:szCs w:val="24"/>
        </w:rPr>
        <w:t xml:space="preserve">. </w:t>
      </w:r>
      <w:r w:rsidR="00C745BD" w:rsidRPr="00C745BD">
        <w:rPr>
          <w:rFonts w:ascii="TimesNewRoman" w:hAnsi="TimesNewRoman" w:cs="TimesNewRoman"/>
          <w:sz w:val="24"/>
          <w:szCs w:val="24"/>
        </w:rPr>
        <w:t>Предупреждать и устранять различные виды дефектов в сварных швах.</w:t>
      </w:r>
    </w:p>
    <w:p w:rsidR="00C745BD" w:rsidRPr="00C745BD" w:rsidRDefault="00435E2A" w:rsidP="00C745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4.</w:t>
      </w:r>
      <w:r w:rsidR="00C745BD" w:rsidRPr="00C745BD">
        <w:rPr>
          <w:rFonts w:ascii="TimesNewRoman" w:hAnsi="TimesNewRoman" w:cs="TimesNewRoman"/>
          <w:sz w:val="24"/>
          <w:szCs w:val="24"/>
        </w:rPr>
        <w:t>4</w:t>
      </w:r>
      <w:r w:rsidR="00C745BD">
        <w:rPr>
          <w:rFonts w:ascii="TimesNewRoman" w:hAnsi="TimesNewRoman" w:cs="TimesNewRoman"/>
          <w:sz w:val="24"/>
          <w:szCs w:val="24"/>
        </w:rPr>
        <w:t>.</w:t>
      </w:r>
      <w:r w:rsidR="00C745BD" w:rsidRPr="00C745BD">
        <w:rPr>
          <w:rFonts w:ascii="TimesNewRoman" w:hAnsi="TimesNewRoman" w:cs="TimesNewRoman"/>
          <w:sz w:val="24"/>
          <w:szCs w:val="24"/>
        </w:rPr>
        <w:t>Выполнять горячую правку сложных конструкций.</w:t>
      </w:r>
    </w:p>
    <w:p w:rsidR="00F95A38" w:rsidRPr="00B47D69" w:rsidRDefault="00F95A38" w:rsidP="00F95A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>ОК 1</w:t>
      </w:r>
      <w:r>
        <w:rPr>
          <w:rFonts w:ascii="TimesNewRoman" w:hAnsi="TimesNewRoman" w:cs="TimesNewRoman"/>
          <w:sz w:val="24"/>
          <w:szCs w:val="24"/>
        </w:rPr>
        <w:t>.</w:t>
      </w:r>
      <w:r w:rsidRPr="00B47D69">
        <w:rPr>
          <w:rFonts w:ascii="TimesNewRoman" w:hAnsi="TimesNewRoman" w:cs="TimesNew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F95A38" w:rsidRPr="00B47D69" w:rsidRDefault="00F95A38" w:rsidP="00F95A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>ОК 2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B47D69">
        <w:rPr>
          <w:rFonts w:ascii="TimesNewRoman" w:hAnsi="TimesNewRoman" w:cs="TimesNewRoman"/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F95A38" w:rsidRPr="00B47D69" w:rsidRDefault="00F95A38" w:rsidP="00F95A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>ОК 3</w:t>
      </w:r>
      <w:r>
        <w:rPr>
          <w:rFonts w:ascii="TimesNewRoman" w:hAnsi="TimesNewRoman" w:cs="TimesNewRoman"/>
          <w:sz w:val="24"/>
          <w:szCs w:val="24"/>
        </w:rPr>
        <w:t>.</w:t>
      </w:r>
      <w:r w:rsidRPr="00B47D69">
        <w:rPr>
          <w:rFonts w:ascii="TimesNewRoman" w:hAnsi="TimesNewRoman" w:cs="TimesNew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95A38" w:rsidRPr="00B47D69" w:rsidRDefault="00F95A38" w:rsidP="00F95A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>ОК 4</w:t>
      </w:r>
      <w:r>
        <w:rPr>
          <w:rFonts w:ascii="TimesNewRoman" w:hAnsi="TimesNewRoman" w:cs="TimesNewRoman"/>
          <w:sz w:val="24"/>
          <w:szCs w:val="24"/>
        </w:rPr>
        <w:t>.</w:t>
      </w:r>
      <w:r w:rsidRPr="00B47D69">
        <w:rPr>
          <w:rFonts w:ascii="TimesNewRoman" w:hAnsi="TimesNewRoman" w:cs="TimesNewRoman"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F95A38" w:rsidRPr="00B47D69" w:rsidRDefault="00F95A38" w:rsidP="00F95A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>ОК 5</w:t>
      </w:r>
      <w:r>
        <w:rPr>
          <w:rFonts w:ascii="TimesNewRoman" w:hAnsi="TimesNewRoman" w:cs="TimesNewRoman"/>
          <w:sz w:val="24"/>
          <w:szCs w:val="24"/>
        </w:rPr>
        <w:t>.</w:t>
      </w:r>
      <w:r w:rsidRPr="00B47D69">
        <w:rPr>
          <w:rFonts w:ascii="TimesNewRoman" w:hAnsi="TimesNewRoman" w:cs="TimesNew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F95A38" w:rsidRPr="00B47D69" w:rsidRDefault="00F95A38" w:rsidP="00F95A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>ОК 6</w:t>
      </w:r>
      <w:r>
        <w:rPr>
          <w:rFonts w:ascii="TimesNewRoman" w:hAnsi="TimesNewRoman" w:cs="TimesNewRoman"/>
          <w:sz w:val="24"/>
          <w:szCs w:val="24"/>
        </w:rPr>
        <w:t>.</w:t>
      </w:r>
      <w:r w:rsidRPr="00B47D69">
        <w:rPr>
          <w:rFonts w:ascii="TimesNewRoman" w:hAnsi="TimesNewRoman" w:cs="TimesNew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F95A38" w:rsidRDefault="00F95A38" w:rsidP="00F95A38">
      <w:pPr>
        <w:autoSpaceDE w:val="0"/>
        <w:autoSpaceDN w:val="0"/>
        <w:adjustRightInd w:val="0"/>
        <w:spacing w:after="0" w:line="240" w:lineRule="auto"/>
      </w:pPr>
      <w:r w:rsidRPr="00B47D69">
        <w:rPr>
          <w:rFonts w:ascii="TimesNewRoman" w:hAnsi="TimesNewRoman" w:cs="TimesNewRoman"/>
          <w:sz w:val="24"/>
          <w:szCs w:val="24"/>
        </w:rPr>
        <w:lastRenderedPageBreak/>
        <w:t>ОК 7</w:t>
      </w:r>
      <w:r>
        <w:rPr>
          <w:rFonts w:ascii="TimesNewRoman" w:hAnsi="TimesNewRoman" w:cs="TimesNewRoman"/>
          <w:sz w:val="24"/>
          <w:szCs w:val="24"/>
        </w:rPr>
        <w:t>.</w:t>
      </w:r>
      <w:r w:rsidRPr="00B47D69">
        <w:rPr>
          <w:rFonts w:ascii="TimesNewRoman" w:hAnsi="TimesNewRoman" w:cs="TimesNew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5F6CA9" w:rsidRDefault="005F6CA9" w:rsidP="00F95A38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2A2996"/>
    <w:rsid w:val="002F53CB"/>
    <w:rsid w:val="00305A3F"/>
    <w:rsid w:val="00361E91"/>
    <w:rsid w:val="003B47A7"/>
    <w:rsid w:val="00426678"/>
    <w:rsid w:val="00435E2A"/>
    <w:rsid w:val="004824D5"/>
    <w:rsid w:val="004E7415"/>
    <w:rsid w:val="0055257F"/>
    <w:rsid w:val="00557458"/>
    <w:rsid w:val="005F6CA9"/>
    <w:rsid w:val="00623C66"/>
    <w:rsid w:val="006C5CED"/>
    <w:rsid w:val="00711546"/>
    <w:rsid w:val="0078637D"/>
    <w:rsid w:val="008A1DA3"/>
    <w:rsid w:val="008E5282"/>
    <w:rsid w:val="00996325"/>
    <w:rsid w:val="00A45748"/>
    <w:rsid w:val="00AB11F3"/>
    <w:rsid w:val="00B47D69"/>
    <w:rsid w:val="00BE4E33"/>
    <w:rsid w:val="00C22CAF"/>
    <w:rsid w:val="00C745BD"/>
    <w:rsid w:val="00C846FA"/>
    <w:rsid w:val="00D3041B"/>
    <w:rsid w:val="00D87691"/>
    <w:rsid w:val="00E45BED"/>
    <w:rsid w:val="00F95A38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2020-06-04T04:41:00Z</dcterms:created>
  <dcterms:modified xsi:type="dcterms:W3CDTF">2020-06-18T02:50:00Z</dcterms:modified>
</cp:coreProperties>
</file>