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91225" w:rsidRPr="00991225" w:rsidRDefault="00991225" w:rsidP="009912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991225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D9080C" w:rsidRPr="00DC0A23" w:rsidRDefault="00444CC4" w:rsidP="00D908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B910A4" w:rsidRPr="00D9080C" w:rsidRDefault="00444CC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0A4" w:rsidRPr="00D9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99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 </w:t>
      </w:r>
      <w:r w:rsidR="00527D2F" w:rsidRPr="00D9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электрических цепей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27D2F" w:rsidRPr="00527D2F" w:rsidRDefault="00527D2F" w:rsidP="00527D2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2F">
        <w:rPr>
          <w:rFonts w:ascii="Times New Roman" w:hAnsi="Times New Roman" w:cs="Times New Roman"/>
          <w:sz w:val="28"/>
          <w:szCs w:val="28"/>
        </w:rPr>
        <w:t>рассчитывать электрические цепи постоянного и переменного тока;</w:t>
      </w:r>
    </w:p>
    <w:p w:rsidR="00527D2F" w:rsidRDefault="00527D2F" w:rsidP="00527D2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2F">
        <w:rPr>
          <w:rFonts w:ascii="Times New Roman" w:hAnsi="Times New Roman" w:cs="Times New Roman"/>
          <w:sz w:val="28"/>
          <w:szCs w:val="28"/>
        </w:rPr>
        <w:t>определять виды резонансов в электрических цепях.</w:t>
      </w:r>
    </w:p>
    <w:p w:rsidR="00527D2F" w:rsidRPr="00527D2F" w:rsidRDefault="00527D2F" w:rsidP="00527D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физические процессы в электрических цепях постоянного и переменного тока;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физические законы электромагнитной индукции;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основные элементы электрических цепей постоянного и переменного тока, линейные и нелинейные электрические цепи и их основные элементы;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основные законы и методы расчета электрических цепей;</w:t>
      </w:r>
    </w:p>
    <w:p w:rsidR="00527D2F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явление резонанса в электрических цепях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80C" w:rsidRPr="00527D2F" w:rsidRDefault="00D9080C" w:rsidP="00D9080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B8D" w:rsidRPr="00B92AF2" w:rsidRDefault="008640DA" w:rsidP="008A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991225">
        <w:rPr>
          <w:rFonts w:ascii="Times New Roman" w:hAnsi="Times New Roman"/>
          <w:sz w:val="28"/>
          <w:szCs w:val="28"/>
        </w:rPr>
        <w:t>Общеп</w:t>
      </w:r>
      <w:r w:rsidR="008A6B8D" w:rsidRPr="00B92AF2">
        <w:rPr>
          <w:rFonts w:ascii="Times New Roman" w:hAnsi="Times New Roman"/>
          <w:sz w:val="28"/>
          <w:szCs w:val="28"/>
        </w:rPr>
        <w:t>рофессиональный цикл</w:t>
      </w:r>
    </w:p>
    <w:p w:rsidR="00527D2F" w:rsidRPr="00527D2F" w:rsidRDefault="00527D2F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27D2F" w:rsidRPr="00527D2F" w:rsidRDefault="00527D2F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8B" w:rsidRPr="002C4794" w:rsidRDefault="00D9080C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865B8B"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формирование у обучающегося следующих компетенций: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991225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99122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991225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91225" w:rsidRPr="00991225" w:rsidRDefault="00991225" w:rsidP="0099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91225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991225" w:rsidRPr="00991225" w:rsidRDefault="00991225" w:rsidP="00991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25">
        <w:rPr>
          <w:rFonts w:ascii="Times New Roman" w:eastAsia="Times New Roman" w:hAnsi="Times New Roman" w:cs="Times New Roman"/>
          <w:sz w:val="28"/>
          <w:szCs w:val="28"/>
        </w:rPr>
        <w:t xml:space="preserve">ПК 1.1. Выполнять монтаж и первичную инсталляцию оборудования </w:t>
      </w:r>
      <w:bookmarkStart w:id="2" w:name="_Hlk136355421"/>
      <w:r w:rsidRPr="00991225">
        <w:rPr>
          <w:rFonts w:ascii="Times New Roman" w:eastAsia="Times New Roman" w:hAnsi="Times New Roman" w:cs="Times New Roman"/>
          <w:sz w:val="28"/>
          <w:szCs w:val="28"/>
        </w:rPr>
        <w:t>радиосвязи, мобильной связи и телевещания</w:t>
      </w:r>
      <w:bookmarkEnd w:id="2"/>
      <w:r w:rsidRPr="00991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225" w:rsidRPr="00991225" w:rsidRDefault="00991225" w:rsidP="00991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25">
        <w:rPr>
          <w:rFonts w:ascii="Times New Roman" w:eastAsia="Times New Roman" w:hAnsi="Times New Roman" w:cs="Times New Roman"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991225" w:rsidRPr="00991225" w:rsidRDefault="00991225" w:rsidP="00991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25">
        <w:rPr>
          <w:rFonts w:ascii="Times New Roman" w:eastAsia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991225" w:rsidRPr="00991225" w:rsidRDefault="00991225" w:rsidP="00991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25">
        <w:rPr>
          <w:rFonts w:ascii="Times New Roman" w:eastAsia="Times New Roman" w:hAnsi="Times New Roman" w:cs="Times New Roman"/>
          <w:sz w:val="28"/>
          <w:szCs w:val="28"/>
        </w:rPr>
        <w:t>ПК 2.3. Выполнять монтаж и первичную инсталляцию компьютерных сетей.</w:t>
      </w:r>
    </w:p>
    <w:p w:rsidR="00991225" w:rsidRPr="00991225" w:rsidRDefault="00991225" w:rsidP="00991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25">
        <w:rPr>
          <w:rFonts w:ascii="Times New Roman" w:eastAsia="Times New Roman" w:hAnsi="Times New Roman" w:cs="Times New Roman"/>
          <w:sz w:val="28"/>
          <w:szCs w:val="28"/>
        </w:rPr>
        <w:t>ПК 2.4. Инсталлировать и настраивать компьютерные платформы для организации услуг связи.</w:t>
      </w:r>
    </w:p>
    <w:p w:rsidR="00D9080C" w:rsidRPr="00D9080C" w:rsidRDefault="00D9080C" w:rsidP="00991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27390101"/>
    <w:multiLevelType w:val="hybridMultilevel"/>
    <w:tmpl w:val="6D1ADB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1C25844"/>
    <w:multiLevelType w:val="hybridMultilevel"/>
    <w:tmpl w:val="FD22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B11"/>
    <w:multiLevelType w:val="hybridMultilevel"/>
    <w:tmpl w:val="20444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93048">
    <w:abstractNumId w:val="4"/>
  </w:num>
  <w:num w:numId="2" w16cid:durableId="2003922918">
    <w:abstractNumId w:val="5"/>
  </w:num>
  <w:num w:numId="3" w16cid:durableId="32501464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3A59"/>
    <w:rsid w:val="00444CC4"/>
    <w:rsid w:val="00446DF3"/>
    <w:rsid w:val="004513EF"/>
    <w:rsid w:val="00470AEF"/>
    <w:rsid w:val="00480463"/>
    <w:rsid w:val="0049313A"/>
    <w:rsid w:val="00496622"/>
    <w:rsid w:val="004D221D"/>
    <w:rsid w:val="004D4864"/>
    <w:rsid w:val="004F3EB3"/>
    <w:rsid w:val="005079AB"/>
    <w:rsid w:val="00510547"/>
    <w:rsid w:val="005107EB"/>
    <w:rsid w:val="0052183D"/>
    <w:rsid w:val="00524BDF"/>
    <w:rsid w:val="00527D2F"/>
    <w:rsid w:val="005561A7"/>
    <w:rsid w:val="005A109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04168"/>
    <w:rsid w:val="00720998"/>
    <w:rsid w:val="00724FEB"/>
    <w:rsid w:val="00742F01"/>
    <w:rsid w:val="00746513"/>
    <w:rsid w:val="00766252"/>
    <w:rsid w:val="00766790"/>
    <w:rsid w:val="00770F9A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16AA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A6B8D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1225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45B48"/>
    <w:rsid w:val="00D857EA"/>
    <w:rsid w:val="00D9080C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873B1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6855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F999-9070-4A29-9FCC-B5B13205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8</cp:revision>
  <cp:lastPrinted>2015-07-07T00:20:00Z</cp:lastPrinted>
  <dcterms:created xsi:type="dcterms:W3CDTF">2020-06-02T05:29:00Z</dcterms:created>
  <dcterms:modified xsi:type="dcterms:W3CDTF">2023-05-30T06:33:00Z</dcterms:modified>
</cp:coreProperties>
</file>