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150900" w:rsidRDefault="00150900" w:rsidP="00150900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13.02.03 Электрические станции, сети и системы</w:t>
      </w:r>
    </w:p>
    <w:p w:rsidR="00780A89" w:rsidRPr="00780A89" w:rsidRDefault="00780A89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дисциплины </w:t>
      </w:r>
      <w:r w:rsidR="008B49B7">
        <w:rPr>
          <w:rFonts w:ascii="TimesNewRoman,Bold" w:hAnsi="TimesNewRoman,Bold" w:cs="TimesNewRoman,Bold"/>
          <w:b/>
          <w:bCs/>
          <w:sz w:val="24"/>
          <w:szCs w:val="24"/>
        </w:rPr>
        <w:t>ЕН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.01 </w:t>
      </w:r>
      <w:r w:rsidR="008B49B7">
        <w:rPr>
          <w:rFonts w:ascii="TimesNewRoman,Bold" w:hAnsi="TimesNewRoman,Bold" w:cs="TimesNewRoman,Bold"/>
          <w:b/>
          <w:bCs/>
          <w:sz w:val="24"/>
          <w:szCs w:val="24"/>
        </w:rPr>
        <w:t>Математика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3F41" w:rsidRDefault="00353F41" w:rsidP="00D1149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B49B7" w:rsidRDefault="00353F41" w:rsidP="00D1149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353F41" w:rsidRPr="00150900" w:rsidRDefault="00353F41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i/>
          <w:sz w:val="24"/>
          <w:szCs w:val="24"/>
        </w:rPr>
      </w:pPr>
      <w:r w:rsidRPr="00150900">
        <w:rPr>
          <w:rFonts w:ascii="TimesNewRoman" w:hAnsi="TimesNewRoman" w:cs="TimesNewRoman"/>
          <w:i/>
          <w:sz w:val="24"/>
          <w:szCs w:val="24"/>
        </w:rPr>
        <w:t>уметь:</w:t>
      </w:r>
    </w:p>
    <w:p w:rsidR="008B49B7" w:rsidRPr="008B49B7" w:rsidRDefault="008B49B7" w:rsidP="008B49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выполнять необходимые измерения и связанные с ними расчеты;</w:t>
      </w:r>
    </w:p>
    <w:p w:rsidR="008B49B7" w:rsidRPr="008B49B7" w:rsidRDefault="008B49B7" w:rsidP="008B49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вычислять площади и объемы деталей строительных конструкций,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8B49B7">
        <w:rPr>
          <w:rFonts w:ascii="TimesNewRoman" w:hAnsi="TimesNewRoman" w:cs="TimesNewRoman"/>
          <w:sz w:val="24"/>
          <w:szCs w:val="24"/>
        </w:rPr>
        <w:t>объемы земляных работ;</w:t>
      </w:r>
    </w:p>
    <w:p w:rsidR="00353F41" w:rsidRPr="008B49B7" w:rsidRDefault="008B49B7" w:rsidP="008B49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применять математические методы для решения профессиональных</w:t>
      </w:r>
      <w:r>
        <w:rPr>
          <w:rFonts w:ascii="TimesNewRoman" w:hAnsi="TimesNewRoman" w:cs="TimesNewRoman"/>
          <w:sz w:val="24"/>
          <w:szCs w:val="24"/>
        </w:rPr>
        <w:t xml:space="preserve"> задач.</w:t>
      </w:r>
    </w:p>
    <w:p w:rsidR="008B49B7" w:rsidRDefault="00353F41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353F41" w:rsidRPr="00150900" w:rsidRDefault="00353F41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i/>
          <w:sz w:val="24"/>
          <w:szCs w:val="24"/>
        </w:rPr>
      </w:pPr>
      <w:r w:rsidRPr="00150900">
        <w:rPr>
          <w:rFonts w:ascii="TimesNewRoman" w:hAnsi="TimesNewRoman" w:cs="TimesNewRoman"/>
          <w:i/>
          <w:sz w:val="24"/>
          <w:szCs w:val="24"/>
        </w:rPr>
        <w:t>знать:</w:t>
      </w:r>
    </w:p>
    <w:p w:rsidR="008B49B7" w:rsidRPr="008B49B7" w:rsidRDefault="008B49B7" w:rsidP="008B49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 xml:space="preserve">основные понятия о математическом синтезе и анализе, </w:t>
      </w:r>
      <w:proofErr w:type="gramStart"/>
      <w:r w:rsidRPr="008B49B7">
        <w:rPr>
          <w:rFonts w:ascii="TimesNewRoman" w:hAnsi="TimesNewRoman" w:cs="TimesNewRoman"/>
          <w:sz w:val="24"/>
          <w:szCs w:val="24"/>
        </w:rPr>
        <w:t>дискретной</w:t>
      </w:r>
      <w:proofErr w:type="gramEnd"/>
    </w:p>
    <w:p w:rsidR="008B49B7" w:rsidRPr="008B49B7" w:rsidRDefault="008B49B7" w:rsidP="008B49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математики, теории вероятности и математической статистики;</w:t>
      </w:r>
    </w:p>
    <w:p w:rsidR="00353F41" w:rsidRPr="008B49B7" w:rsidRDefault="008B49B7" w:rsidP="008B49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B49B7">
        <w:rPr>
          <w:rFonts w:ascii="TimesNewRoman" w:hAnsi="TimesNewRoman" w:cs="TimesNewRoman"/>
          <w:sz w:val="24"/>
          <w:szCs w:val="24"/>
        </w:rPr>
        <w:t>основные формулы для вычисления площадей фигур и объемов тел,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8B49B7">
        <w:rPr>
          <w:rFonts w:ascii="TimesNewRoman" w:hAnsi="TimesNewRoman" w:cs="TimesNewRoman"/>
          <w:sz w:val="24"/>
          <w:szCs w:val="24"/>
        </w:rPr>
        <w:t>используемых в строительстве.</w:t>
      </w:r>
    </w:p>
    <w:p w:rsidR="008B49B7" w:rsidRDefault="008B49B7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3F41" w:rsidRDefault="00353F41" w:rsidP="00D1149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дисциплина входит в </w:t>
      </w:r>
      <w:r w:rsidR="008B49B7">
        <w:rPr>
          <w:rFonts w:ascii="TimesNewRoman" w:hAnsi="TimesNewRoman" w:cs="TimesNewRoman"/>
          <w:sz w:val="24"/>
          <w:szCs w:val="24"/>
        </w:rPr>
        <w:t xml:space="preserve">математический и общий естественнонаучный 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цикл.</w:t>
      </w:r>
    </w:p>
    <w:p w:rsidR="00483FBB" w:rsidRDefault="00483FBB" w:rsidP="005D784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3F41" w:rsidRDefault="00353F41" w:rsidP="005D784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483FBB" w:rsidRDefault="00483FBB" w:rsidP="005D784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483FBB">
        <w:rPr>
          <w:rFonts w:ascii="TimesNewRoman" w:hAnsi="TimesNewRoman" w:cs="TimesNewRoman"/>
          <w:sz w:val="24"/>
          <w:szCs w:val="24"/>
        </w:rPr>
        <w:t>Процесс освоения дисциплины направлен на формирование у обучающихся общих и профессиональных компетенций.</w:t>
      </w:r>
    </w:p>
    <w:p w:rsidR="00150900" w:rsidRPr="00FF6698" w:rsidRDefault="00150900" w:rsidP="005D784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F6698">
        <w:rPr>
          <w:rFonts w:ascii="TimesNewRoman" w:hAnsi="TimesNewRoman" w:cs="TimesNewRoman"/>
          <w:sz w:val="24"/>
          <w:szCs w:val="24"/>
        </w:rPr>
        <w:t>Техник-</w:t>
      </w:r>
      <w:r>
        <w:rPr>
          <w:rFonts w:ascii="TimesNewRoman" w:hAnsi="TimesNewRoman" w:cs="TimesNewRoman"/>
          <w:sz w:val="24"/>
          <w:szCs w:val="24"/>
        </w:rPr>
        <w:t>электрик</w:t>
      </w:r>
      <w:r w:rsidRPr="00FF6698">
        <w:rPr>
          <w:rFonts w:ascii="TimesNewRoman" w:hAnsi="TimesNewRoman" w:cs="TimesNewRoman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150900" w:rsidRPr="00305628" w:rsidRDefault="00150900" w:rsidP="001509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150900" w:rsidRPr="00305628" w:rsidRDefault="00150900" w:rsidP="001509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150900" w:rsidRPr="00305628" w:rsidRDefault="00150900" w:rsidP="001509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150900" w:rsidRPr="00305628" w:rsidRDefault="00150900" w:rsidP="001509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150900" w:rsidRPr="00305628" w:rsidRDefault="00150900" w:rsidP="001509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50900" w:rsidRPr="00305628" w:rsidRDefault="00150900" w:rsidP="001509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150900" w:rsidRPr="00305628" w:rsidRDefault="00150900" w:rsidP="001509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150900" w:rsidRPr="00305628" w:rsidRDefault="00150900" w:rsidP="001509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150900" w:rsidRPr="00305628" w:rsidRDefault="00150900" w:rsidP="001509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150900" w:rsidRPr="00305628" w:rsidRDefault="00150900" w:rsidP="001509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150900" w:rsidRDefault="00150900" w:rsidP="001509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3678C9" w:rsidRPr="00AA54AE" w:rsidRDefault="003678C9" w:rsidP="005D78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</w:t>
      </w:r>
      <w:r>
        <w:rPr>
          <w:rFonts w:ascii="Times New Roman" w:hAnsi="Times New Roman" w:cs="Times New Roman"/>
          <w:sz w:val="24"/>
          <w:szCs w:val="24"/>
        </w:rPr>
        <w:t>электрик</w:t>
      </w:r>
      <w:r w:rsidRPr="00166F2C">
        <w:rPr>
          <w:rFonts w:ascii="Times New Roman" w:hAnsi="Times New Roman" w:cs="Times New Roman"/>
          <w:sz w:val="24"/>
          <w:szCs w:val="24"/>
        </w:rPr>
        <w:t xml:space="preserve"> должен обладать профессиональными компетенциями:</w:t>
      </w:r>
    </w:p>
    <w:p w:rsidR="003678C9" w:rsidRPr="00AA54AE" w:rsidRDefault="003678C9" w:rsidP="0036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1.1. Проводить техническое обслуживание электрооборудования;</w:t>
      </w:r>
    </w:p>
    <w:p w:rsidR="003678C9" w:rsidRPr="00AA54AE" w:rsidRDefault="003678C9" w:rsidP="0036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lastRenderedPageBreak/>
        <w:t>ПК 1.2. Проводить профилактические осмотры электрооборудования;</w:t>
      </w:r>
    </w:p>
    <w:p w:rsidR="003678C9" w:rsidRPr="00AA54AE" w:rsidRDefault="003678C9" w:rsidP="0036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1.3. Проводить работы по монтажу и демонтажу электрооборудования;</w:t>
      </w:r>
    </w:p>
    <w:p w:rsidR="003678C9" w:rsidRPr="00AA54AE" w:rsidRDefault="003678C9" w:rsidP="0036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1.4. Проводить наладку и испытания электрооборудования;</w:t>
      </w:r>
    </w:p>
    <w:p w:rsidR="003678C9" w:rsidRPr="00AA54AE" w:rsidRDefault="003678C9" w:rsidP="0036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1.5. Оформлять техническую документацию по обслуживанию электрооборудования;</w:t>
      </w:r>
    </w:p>
    <w:p w:rsidR="003678C9" w:rsidRPr="00AA54AE" w:rsidRDefault="003678C9" w:rsidP="0036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1.6. Сдавать и принимать из ремонта электрооборудование.</w:t>
      </w:r>
    </w:p>
    <w:p w:rsidR="003678C9" w:rsidRPr="00AA54AE" w:rsidRDefault="003678C9" w:rsidP="0036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2.1. Контролировать работу основного и вспомогательного оборудования;</w:t>
      </w:r>
    </w:p>
    <w:p w:rsidR="003678C9" w:rsidRPr="00AA54AE" w:rsidRDefault="003678C9" w:rsidP="0036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2.2. Выполнять режимные переключения в энергоустановках;</w:t>
      </w:r>
    </w:p>
    <w:p w:rsidR="003678C9" w:rsidRPr="00AA54AE" w:rsidRDefault="003678C9" w:rsidP="0036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2.3. Оформлять техническую документацию по эксплуатации электрооборудования.</w:t>
      </w:r>
    </w:p>
    <w:p w:rsidR="003678C9" w:rsidRPr="00AA54AE" w:rsidRDefault="003678C9" w:rsidP="0036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3.1. Контролировать и регулировать параметры производства электроэнергии;</w:t>
      </w:r>
    </w:p>
    <w:p w:rsidR="003678C9" w:rsidRPr="00AA54AE" w:rsidRDefault="003678C9" w:rsidP="0036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3.2. Контролировать и регулировать параметры передачи электроэнергии;</w:t>
      </w:r>
    </w:p>
    <w:p w:rsidR="003678C9" w:rsidRPr="00AA54AE" w:rsidRDefault="003678C9" w:rsidP="0036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3.3. Контролировать распределение электроэнергии и управлять им;</w:t>
      </w:r>
    </w:p>
    <w:p w:rsidR="003678C9" w:rsidRPr="00AA54AE" w:rsidRDefault="003678C9" w:rsidP="0036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3.4. Оптимизировать технологические процессы в соответствии с нагрузкой на оборудование;</w:t>
      </w:r>
    </w:p>
    <w:p w:rsidR="003678C9" w:rsidRPr="00AA54AE" w:rsidRDefault="003678C9" w:rsidP="0036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3.5. Определять технико-экономические показатели работы электрооборудования.</w:t>
      </w:r>
    </w:p>
    <w:p w:rsidR="003678C9" w:rsidRPr="00AA54AE" w:rsidRDefault="003678C9" w:rsidP="0036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4.1. Определять причины неисправностей и отказов электрооборудования;</w:t>
      </w:r>
    </w:p>
    <w:p w:rsidR="003678C9" w:rsidRPr="00AA54AE" w:rsidRDefault="003678C9" w:rsidP="0036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4.2. Планировать работы по ремонту электрооборудования;</w:t>
      </w:r>
    </w:p>
    <w:p w:rsidR="003678C9" w:rsidRPr="00AA54AE" w:rsidRDefault="003678C9" w:rsidP="0036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4.3. Проводить и контролировать ремонтные работы.</w:t>
      </w:r>
    </w:p>
    <w:p w:rsidR="003678C9" w:rsidRPr="00AA54AE" w:rsidRDefault="003678C9" w:rsidP="0036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5.1. Планировать работу производственного подразделения;</w:t>
      </w:r>
    </w:p>
    <w:p w:rsidR="003678C9" w:rsidRPr="00AA54AE" w:rsidRDefault="003678C9" w:rsidP="0036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5.2. Проводить инструктажи и осуществлять допуск персонала к работам;</w:t>
      </w:r>
    </w:p>
    <w:p w:rsidR="003678C9" w:rsidRPr="00AA54AE" w:rsidRDefault="003678C9" w:rsidP="0036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5.3. Контролировать состояние рабочих мест и оборудования на участке в соответствии с требованиями охраны труда;</w:t>
      </w:r>
    </w:p>
    <w:p w:rsidR="003678C9" w:rsidRPr="008D1FAE" w:rsidRDefault="003678C9" w:rsidP="0036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5.4. Контролировать выполнение требований пожарной безопасности.</w:t>
      </w:r>
    </w:p>
    <w:p w:rsidR="00150900" w:rsidRPr="00150900" w:rsidRDefault="00150900" w:rsidP="0036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0900" w:rsidRPr="00150900" w:rsidSect="00353F4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9A3"/>
    <w:multiLevelType w:val="hybridMultilevel"/>
    <w:tmpl w:val="566E38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914C7"/>
    <w:multiLevelType w:val="hybridMultilevel"/>
    <w:tmpl w:val="971EE99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F7AC6"/>
    <w:multiLevelType w:val="hybridMultilevel"/>
    <w:tmpl w:val="87D0A4A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51E0A"/>
    <w:multiLevelType w:val="hybridMultilevel"/>
    <w:tmpl w:val="3F24AF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53F41"/>
    <w:rsid w:val="00150900"/>
    <w:rsid w:val="00191A73"/>
    <w:rsid w:val="002E63D7"/>
    <w:rsid w:val="00353F41"/>
    <w:rsid w:val="003678C9"/>
    <w:rsid w:val="00483FBB"/>
    <w:rsid w:val="0054254C"/>
    <w:rsid w:val="005D7842"/>
    <w:rsid w:val="005E4A74"/>
    <w:rsid w:val="006267C1"/>
    <w:rsid w:val="006A60C9"/>
    <w:rsid w:val="00780A89"/>
    <w:rsid w:val="008B49B7"/>
    <w:rsid w:val="009D7E00"/>
    <w:rsid w:val="00A45748"/>
    <w:rsid w:val="00AD6F9C"/>
    <w:rsid w:val="00C55097"/>
    <w:rsid w:val="00D1149E"/>
    <w:rsid w:val="00DF062E"/>
    <w:rsid w:val="00EF5E33"/>
    <w:rsid w:val="00FF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41"/>
    <w:pPr>
      <w:ind w:left="720"/>
      <w:contextualSpacing/>
    </w:pPr>
  </w:style>
  <w:style w:type="paragraph" w:customStyle="1" w:styleId="Default">
    <w:name w:val="Default"/>
    <w:rsid w:val="001509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DFB3-5500-4527-ABE5-7348B47D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3466</Characters>
  <Application>Microsoft Office Word</Application>
  <DocSecurity>0</DocSecurity>
  <Lines>28</Lines>
  <Paragraphs>8</Paragraphs>
  <ScaleCrop>false</ScaleCrop>
  <Company>DVET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9</cp:revision>
  <cp:lastPrinted>2020-05-26T01:56:00Z</cp:lastPrinted>
  <dcterms:created xsi:type="dcterms:W3CDTF">2020-06-02T03:39:00Z</dcterms:created>
  <dcterms:modified xsi:type="dcterms:W3CDTF">2020-06-18T04:30:00Z</dcterms:modified>
</cp:coreProperties>
</file>