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00043D" w:rsidRPr="002918B4" w:rsidRDefault="00C24934" w:rsidP="0029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13.01.05 (140407.02) </w:t>
      </w:r>
      <w:r w:rsidR="00EE5359" w:rsidRPr="00B5511E">
        <w:rPr>
          <w:rFonts w:ascii="Times New Roman" w:hAnsi="Times New Roman" w:cs="Times New Roman"/>
          <w:b/>
          <w:sz w:val="24"/>
          <w:szCs w:val="24"/>
        </w:rPr>
        <w:t>Электромонтер по техническому обслуживанию электростанций и сетей</w:t>
      </w:r>
      <w:r w:rsidR="00291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3D"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="0000043D"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B8159E" w:rsidRPr="00B8159E">
        <w:rPr>
          <w:rFonts w:ascii="TimesNewRoman,Bold" w:hAnsi="TimesNewRoman,Bold" w:cs="TimesNewRoman,Bold"/>
          <w:b/>
          <w:bCs/>
          <w:sz w:val="24"/>
          <w:szCs w:val="24"/>
        </w:rPr>
        <w:t>ОП.</w:t>
      </w:r>
      <w:r w:rsidR="00EE5359">
        <w:rPr>
          <w:rFonts w:ascii="TimesNewRoman,Bold" w:hAnsi="TimesNewRoman,Bold" w:cs="TimesNewRoman,Bold"/>
          <w:b/>
          <w:bCs/>
          <w:sz w:val="24"/>
          <w:szCs w:val="24"/>
        </w:rPr>
        <w:t xml:space="preserve">09 </w:t>
      </w:r>
      <w:r w:rsidR="00B8159E" w:rsidRPr="00B8159E">
        <w:rPr>
          <w:rFonts w:ascii="TimesNewRoman,Bold" w:hAnsi="TimesNewRoman,Bold" w:cs="TimesNewRoman,Bold"/>
          <w:b/>
          <w:bCs/>
          <w:sz w:val="24"/>
          <w:szCs w:val="24"/>
        </w:rPr>
        <w:t>Автоматизация производства</w:t>
      </w:r>
      <w:r w:rsidR="002E006C" w:rsidRPr="002E006C">
        <w:rPr>
          <w:rFonts w:ascii="TimesNewRoman,Bold" w:hAnsi="TimesNewRoman,Bold" w:cs="TimesNewRoman,Bold"/>
          <w:b/>
          <w:bCs/>
          <w:sz w:val="24"/>
          <w:szCs w:val="24"/>
        </w:rPr>
        <w:tab/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63A8B" w:rsidRPr="002918B4" w:rsidRDefault="0000043D" w:rsidP="002918B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87242" w:rsidRPr="00F63A8B" w:rsidRDefault="0000043D" w:rsidP="008F6DBF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</w:t>
      </w:r>
      <w:r w:rsidR="00270EFE">
        <w:rPr>
          <w:rFonts w:ascii="TimesNewRoman" w:hAnsi="TimesNewRoman" w:cs="TimesNewRoman"/>
          <w:sz w:val="24"/>
          <w:szCs w:val="24"/>
        </w:rPr>
        <w:t xml:space="preserve">освоения учебной дисциплины </w:t>
      </w:r>
      <w:r w:rsidRPr="00F63A8B">
        <w:rPr>
          <w:rFonts w:ascii="TimesNewRoman" w:hAnsi="TimesNewRoman" w:cs="TimesNewRoman"/>
          <w:sz w:val="24"/>
          <w:szCs w:val="24"/>
        </w:rPr>
        <w:t xml:space="preserve">обучающийся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B8159E" w:rsidRPr="00B8159E" w:rsidRDefault="00B8159E" w:rsidP="00B815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8159E">
        <w:rPr>
          <w:rFonts w:ascii="Times New Roman" w:eastAsia="Calibri" w:hAnsi="Times New Roman" w:cs="Times New Roman"/>
          <w:bCs/>
          <w:iCs/>
          <w:sz w:val="24"/>
          <w:szCs w:val="24"/>
        </w:rPr>
        <w:t>анализировать показания контрольно-измерительных приборов;</w:t>
      </w:r>
    </w:p>
    <w:p w:rsidR="00B8159E" w:rsidRPr="00B8159E" w:rsidRDefault="00B8159E" w:rsidP="00B815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8159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делать обоснованный выбор оборудования, средств механизации и автоматизации </w:t>
      </w:r>
      <w:proofErr w:type="gramStart"/>
      <w:r w:rsidRPr="00B8159E">
        <w:rPr>
          <w:rFonts w:ascii="Times New Roman" w:eastAsia="Calibri" w:hAnsi="Times New Roman" w:cs="Times New Roman"/>
          <w:bCs/>
          <w:iCs/>
          <w:sz w:val="24"/>
          <w:szCs w:val="24"/>
        </w:rPr>
        <w:t>в</w:t>
      </w:r>
      <w:proofErr w:type="gramEnd"/>
    </w:p>
    <w:p w:rsidR="008F6DBF" w:rsidRPr="008F6DBF" w:rsidRDefault="00B8159E" w:rsidP="00B8159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профессиональной деятельности</w:t>
      </w:r>
      <w:r w:rsidR="008F6DBF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8F6DBF" w:rsidRPr="008F6DB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8F6DBF" w:rsidRDefault="008F6DBF" w:rsidP="008F6D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E006C" w:rsidRDefault="002E006C" w:rsidP="008F6D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E006C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2E006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E006C">
        <w:rPr>
          <w:rFonts w:ascii="Times New Roman" w:hAnsi="Times New Roman"/>
          <w:sz w:val="24"/>
          <w:szCs w:val="24"/>
        </w:rPr>
        <w:t xml:space="preserve"> должен </w:t>
      </w:r>
    </w:p>
    <w:p w:rsidR="002E006C" w:rsidRPr="002E006C" w:rsidRDefault="002E006C" w:rsidP="002E00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006C">
        <w:rPr>
          <w:rFonts w:ascii="Times New Roman" w:hAnsi="Times New Roman"/>
          <w:i/>
          <w:sz w:val="24"/>
          <w:szCs w:val="24"/>
        </w:rPr>
        <w:t>знать:</w:t>
      </w:r>
    </w:p>
    <w:p w:rsidR="00B8159E" w:rsidRPr="00B8159E" w:rsidRDefault="00B8159E" w:rsidP="00B815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классификацию, устройство и принцип действия средств автоматизации на производстве;</w:t>
      </w:r>
    </w:p>
    <w:p w:rsidR="00B8159E" w:rsidRPr="00B8159E" w:rsidRDefault="00B8159E" w:rsidP="00B815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59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организации автоматического построения производства и управления им;</w:t>
      </w:r>
    </w:p>
    <w:p w:rsidR="00B8159E" w:rsidRPr="00B8159E" w:rsidRDefault="00B8159E" w:rsidP="00B815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состав и структуру ЭВМ, технические и программные средства реализации</w:t>
      </w:r>
    </w:p>
    <w:p w:rsidR="00B8159E" w:rsidRPr="00B8159E" w:rsidRDefault="00B8159E" w:rsidP="00B8159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5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процессов, технологию автоматизированной обработки</w:t>
      </w:r>
    </w:p>
    <w:p w:rsidR="008F6DBF" w:rsidRPr="00B8159E" w:rsidRDefault="00B8159E" w:rsidP="00B81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815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локальные и глобальные сети.</w:t>
      </w:r>
    </w:p>
    <w:p w:rsidR="00B8159E" w:rsidRDefault="00B8159E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A27882" w:rsidRDefault="0000043D" w:rsidP="00A278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</w:t>
      </w:r>
      <w:r w:rsidR="00A27882" w:rsidRPr="00A27882">
        <w:rPr>
          <w:rFonts w:ascii="TimesNewRoman" w:hAnsi="TimesNewRoman" w:cs="TimesNewRoman"/>
          <w:sz w:val="24"/>
          <w:szCs w:val="24"/>
        </w:rPr>
        <w:t xml:space="preserve"> </w:t>
      </w:r>
      <w:r w:rsidR="00A27882">
        <w:rPr>
          <w:rFonts w:ascii="TimesNewRoman" w:hAnsi="TimesNewRoman" w:cs="TimesNewRoman"/>
          <w:sz w:val="24"/>
          <w:szCs w:val="24"/>
        </w:rPr>
        <w:t xml:space="preserve">и относится к </w:t>
      </w:r>
      <w:r w:rsidR="00A27882" w:rsidRPr="009713FA">
        <w:rPr>
          <w:rFonts w:ascii="TimesNewRoman" w:hAnsi="TimesNewRoman" w:cs="TimesNewRoman"/>
          <w:sz w:val="24"/>
          <w:szCs w:val="24"/>
        </w:rPr>
        <w:t>дисциплин</w:t>
      </w:r>
      <w:r w:rsidR="00A27882">
        <w:rPr>
          <w:rFonts w:ascii="TimesNewRoman" w:hAnsi="TimesNewRoman" w:cs="TimesNewRoman"/>
          <w:sz w:val="24"/>
          <w:szCs w:val="24"/>
        </w:rPr>
        <w:t>е</w:t>
      </w:r>
      <w:r w:rsidR="00A27882" w:rsidRPr="009713FA">
        <w:rPr>
          <w:rFonts w:ascii="TimesNewRoman" w:hAnsi="TimesNewRoman" w:cs="TimesNewRoman"/>
          <w:sz w:val="24"/>
          <w:szCs w:val="24"/>
        </w:rPr>
        <w:t xml:space="preserve"> вариативной части ОПОП</w:t>
      </w:r>
      <w:r w:rsidR="00A27882">
        <w:rPr>
          <w:rFonts w:ascii="TimesNewRoman" w:hAnsi="TimesNewRoman" w:cs="TimesNewRoman"/>
          <w:sz w:val="24"/>
          <w:szCs w:val="24"/>
        </w:rPr>
        <w:t>.</w:t>
      </w:r>
    </w:p>
    <w:p w:rsidR="00C26FA9" w:rsidRPr="00A27882" w:rsidRDefault="00C26FA9" w:rsidP="00A278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0043D" w:rsidRDefault="0000043D" w:rsidP="00C26FA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7E0A24" w:rsidRDefault="007E0A24" w:rsidP="007E0A2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7E0A24">
        <w:rPr>
          <w:rFonts w:ascii="TimesNewRoman" w:hAnsi="TimesNewRoman" w:cs="TimesNewRoman"/>
          <w:sz w:val="24"/>
          <w:szCs w:val="24"/>
        </w:rPr>
        <w:t xml:space="preserve">Выпускник, освоивший учебную дисциплину, должен обладать общими  </w:t>
      </w:r>
      <w:r w:rsidR="00B8159E">
        <w:rPr>
          <w:rFonts w:ascii="TimesNewRoman" w:hAnsi="TimesNewRoman" w:cs="TimesNewRoman"/>
          <w:sz w:val="24"/>
          <w:szCs w:val="24"/>
        </w:rPr>
        <w:t xml:space="preserve">и профессиональными </w:t>
      </w:r>
      <w:r w:rsidRPr="007E0A24">
        <w:rPr>
          <w:rFonts w:ascii="TimesNewRoman" w:hAnsi="TimesNewRoman" w:cs="TimesNewRoman"/>
          <w:sz w:val="24"/>
          <w:szCs w:val="24"/>
        </w:rPr>
        <w:t>компетенциями, включающими в себя способность:</w:t>
      </w:r>
    </w:p>
    <w:p w:rsidR="00EE5359" w:rsidRPr="008406F7" w:rsidRDefault="00EE5359" w:rsidP="00EE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1.1. Выполнять оперативные переключения в распределительных устройствах подстанций и сетях.</w:t>
      </w:r>
    </w:p>
    <w:p w:rsidR="00EE5359" w:rsidRPr="008406F7" w:rsidRDefault="00EE5359" w:rsidP="00EE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1.2. Выполнять техническое обслуживание подстанций и распределительных сетей.</w:t>
      </w:r>
    </w:p>
    <w:p w:rsidR="00EE5359" w:rsidRPr="008406F7" w:rsidRDefault="00EE5359" w:rsidP="00EE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1.3. Определять повреждения на оборудовании распределительных сетей и подстанциях.</w:t>
      </w:r>
    </w:p>
    <w:p w:rsidR="00EE5359" w:rsidRPr="008406F7" w:rsidRDefault="00EE5359" w:rsidP="00EE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1.4. Ликвидировать повреждения на оборудовании распределительных сетей и подстанциях.</w:t>
      </w:r>
    </w:p>
    <w:p w:rsidR="00EE5359" w:rsidRPr="008406F7" w:rsidRDefault="00EE5359" w:rsidP="00EE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2.1. Проводить осмотр и обслуживать оборудование подстанций напряжением 35 кВ.</w:t>
      </w:r>
    </w:p>
    <w:p w:rsidR="00EE5359" w:rsidRPr="008406F7" w:rsidRDefault="00EE5359" w:rsidP="00EE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2.2. Обеспечивать режим работы по установленным параметрам.</w:t>
      </w:r>
    </w:p>
    <w:p w:rsidR="00EE5359" w:rsidRPr="008406F7" w:rsidRDefault="00EE5359" w:rsidP="00EE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2.3. Производить оперативные переключения по ликвидации аварий.</w:t>
      </w:r>
    </w:p>
    <w:p w:rsidR="00EE5359" w:rsidRPr="008406F7" w:rsidRDefault="00EE5359" w:rsidP="00EE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2.4. Выполнять кратковременные работы по устранению небольших повреждений оборудования подстанций.</w:t>
      </w:r>
    </w:p>
    <w:p w:rsidR="00EE5359" w:rsidRPr="008406F7" w:rsidRDefault="00EE5359" w:rsidP="00EE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3.1. Обслуживать электрооборудование электрических станций.</w:t>
      </w:r>
    </w:p>
    <w:p w:rsidR="00EE5359" w:rsidRPr="008406F7" w:rsidRDefault="00EE5359" w:rsidP="00EE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3.2. Контролировать состояние релейной защиты, дистанционного управления, сигнализации, электроавтоматики.</w:t>
      </w:r>
    </w:p>
    <w:p w:rsidR="00EE5359" w:rsidRPr="008406F7" w:rsidRDefault="00EE5359" w:rsidP="00EE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3.3. Выполнять оперативные переключения.</w:t>
      </w:r>
    </w:p>
    <w:p w:rsidR="00EE5359" w:rsidRPr="008406F7" w:rsidRDefault="00EE5359" w:rsidP="00EE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3.4. Ликвидировать аварийные ситуации.</w:t>
      </w:r>
    </w:p>
    <w:p w:rsidR="00EE5359" w:rsidRPr="008406F7" w:rsidRDefault="00EE5359" w:rsidP="00EE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3.5. Выявлять и устранять неисправности в работе обслуживаемого оборудования.</w:t>
      </w:r>
    </w:p>
    <w:p w:rsidR="00EE5359" w:rsidRPr="008406F7" w:rsidRDefault="00EE5359" w:rsidP="00EE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4.1. Производить осмотры электрооборудования распределительных сетей.</w:t>
      </w:r>
    </w:p>
    <w:p w:rsidR="00EE5359" w:rsidRPr="008406F7" w:rsidRDefault="00EE5359" w:rsidP="00EE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4.2. Обслуживать оборудование распределительных пунктов, трансформаторных подстанций, воздушных и кабельных линий электропередачи распределительных сетей.</w:t>
      </w:r>
    </w:p>
    <w:p w:rsidR="00EE5359" w:rsidRPr="008406F7" w:rsidRDefault="00EE5359" w:rsidP="00EE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4.3. Выполнять ремонт оборудования распределительных сетей.</w:t>
      </w:r>
    </w:p>
    <w:p w:rsidR="00EE5359" w:rsidRPr="008406F7" w:rsidRDefault="00EE5359" w:rsidP="00EE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4.4. Устранять обнаруженные неисправности в распределительных сетях.</w:t>
      </w:r>
    </w:p>
    <w:p w:rsidR="00EE5359" w:rsidRPr="008406F7" w:rsidRDefault="00EE5359" w:rsidP="00EE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4.5. Производить оперативные переключения.</w:t>
      </w:r>
    </w:p>
    <w:p w:rsidR="00EE5359" w:rsidRPr="008406F7" w:rsidRDefault="00EE5359" w:rsidP="00EE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lastRenderedPageBreak/>
        <w:t>ПК 5.1. Обслуживать средства измерений и элементов систем контроля и управления, автоматических устройств и регуляторов, устройств технологической защиты, блокировки, сигнализации, устройств дистанционного управления.</w:t>
      </w:r>
    </w:p>
    <w:p w:rsidR="00EE5359" w:rsidRPr="008406F7" w:rsidRDefault="00EE5359" w:rsidP="00EE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5.2. Выявлять и устранять дефекты средств измерений пусковой и отключающей аппаратуры в схемах управления.</w:t>
      </w:r>
    </w:p>
    <w:p w:rsidR="00EE5359" w:rsidRDefault="00EE5359" w:rsidP="00EE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 xml:space="preserve">ПК 5.3. Выполнять подготовку рабочих мест ремонтных (наладочных) работ. </w:t>
      </w:r>
    </w:p>
    <w:p w:rsidR="00EE5359" w:rsidRPr="00575030" w:rsidRDefault="00EE5359" w:rsidP="00EE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30">
        <w:rPr>
          <w:rFonts w:ascii="Times New Roman" w:hAnsi="Times New Roman" w:cs="Times New Roman"/>
          <w:sz w:val="24"/>
          <w:szCs w:val="24"/>
        </w:rPr>
        <w:t>В процессе освоения дисциплины студент  должен овладеть общими компетенциями:</w:t>
      </w:r>
    </w:p>
    <w:p w:rsidR="00EE5359" w:rsidRPr="008406F7" w:rsidRDefault="00EE5359" w:rsidP="00EE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EE5359" w:rsidRPr="008406F7" w:rsidRDefault="00EE5359" w:rsidP="00EE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E5359" w:rsidRPr="008406F7" w:rsidRDefault="00EE5359" w:rsidP="00EE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E5359" w:rsidRPr="008406F7" w:rsidRDefault="00EE5359" w:rsidP="00EE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EE5359" w:rsidRPr="008406F7" w:rsidRDefault="00EE5359" w:rsidP="00EE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E5359" w:rsidRPr="008406F7" w:rsidRDefault="00EE5359" w:rsidP="00EE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EE5359" w:rsidRPr="00575030" w:rsidRDefault="00EE5359" w:rsidP="00EE53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7. Ис</w:t>
      </w:r>
      <w:r>
        <w:rPr>
          <w:rFonts w:ascii="Times New Roman" w:hAnsi="Times New Roman" w:cs="Times New Roman"/>
          <w:sz w:val="24"/>
          <w:szCs w:val="24"/>
        </w:rPr>
        <w:t>полнять воинскую обязанность</w:t>
      </w:r>
      <w:r w:rsidRPr="008406F7">
        <w:rPr>
          <w:rFonts w:ascii="Times New Roman" w:hAnsi="Times New Roman" w:cs="Times New Roman"/>
          <w:sz w:val="24"/>
          <w:szCs w:val="24"/>
        </w:rPr>
        <w:t xml:space="preserve">, в том числе с применением полученных профессиональных знаний (для юношей). </w:t>
      </w:r>
    </w:p>
    <w:p w:rsidR="007E0A24" w:rsidRPr="007E0A24" w:rsidRDefault="007E0A24" w:rsidP="00EE53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7E0A24" w:rsidRPr="007E0A24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4D5"/>
    <w:multiLevelType w:val="hybridMultilevel"/>
    <w:tmpl w:val="3146C1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D0D57"/>
    <w:multiLevelType w:val="hybridMultilevel"/>
    <w:tmpl w:val="FA681214"/>
    <w:lvl w:ilvl="0" w:tplc="97BA1F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48A3FB8"/>
    <w:multiLevelType w:val="hybridMultilevel"/>
    <w:tmpl w:val="56288C7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95017"/>
    <w:multiLevelType w:val="hybridMultilevel"/>
    <w:tmpl w:val="AF76DB54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43C65"/>
    <w:multiLevelType w:val="hybridMultilevel"/>
    <w:tmpl w:val="6388E89C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15B94"/>
    <w:multiLevelType w:val="hybridMultilevel"/>
    <w:tmpl w:val="0ECCF30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537A9"/>
    <w:multiLevelType w:val="hybridMultilevel"/>
    <w:tmpl w:val="32F2E7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62E76"/>
    <w:multiLevelType w:val="hybridMultilevel"/>
    <w:tmpl w:val="1DD272E2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2"/>
  </w:num>
  <w:num w:numId="5">
    <w:abstractNumId w:val="6"/>
  </w:num>
  <w:num w:numId="6">
    <w:abstractNumId w:val="13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270EFE"/>
    <w:rsid w:val="00276565"/>
    <w:rsid w:val="002918B4"/>
    <w:rsid w:val="002E006C"/>
    <w:rsid w:val="003536E9"/>
    <w:rsid w:val="00425A9E"/>
    <w:rsid w:val="004D2173"/>
    <w:rsid w:val="00770E07"/>
    <w:rsid w:val="00787242"/>
    <w:rsid w:val="007E0A24"/>
    <w:rsid w:val="00893791"/>
    <w:rsid w:val="008F6DBF"/>
    <w:rsid w:val="009249E8"/>
    <w:rsid w:val="00A126CA"/>
    <w:rsid w:val="00A138BA"/>
    <w:rsid w:val="00A27882"/>
    <w:rsid w:val="00A45748"/>
    <w:rsid w:val="00B12B13"/>
    <w:rsid w:val="00B8159E"/>
    <w:rsid w:val="00C24934"/>
    <w:rsid w:val="00C26FA9"/>
    <w:rsid w:val="00C74FB8"/>
    <w:rsid w:val="00CD0BDF"/>
    <w:rsid w:val="00E12A3D"/>
    <w:rsid w:val="00E36FEF"/>
    <w:rsid w:val="00EE5359"/>
    <w:rsid w:val="00F6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8</cp:revision>
  <dcterms:created xsi:type="dcterms:W3CDTF">2020-06-09T05:41:00Z</dcterms:created>
  <dcterms:modified xsi:type="dcterms:W3CDTF">2020-06-17T00:41:00Z</dcterms:modified>
</cp:coreProperties>
</file>