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D" w:rsidRPr="00AD6DAD" w:rsidRDefault="0000043D" w:rsidP="00AD6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D36DF0" w:rsidRPr="003B22FD" w:rsidRDefault="003908F9" w:rsidP="003B2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210566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3B2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C86B9C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 w:rsidR="00210566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86B9C" w:rsidRPr="00C86B9C">
        <w:rPr>
          <w:rFonts w:ascii="TimesNewRoman,Bold" w:hAnsi="TimesNewRoman,Bold" w:cs="TimesNewRoman,Bold"/>
          <w:b/>
          <w:bCs/>
          <w:sz w:val="24"/>
          <w:szCs w:val="24"/>
        </w:rPr>
        <w:t>Эксплуатация распределительных сетей</w:t>
      </w:r>
      <w:r w:rsidR="00C86B9C"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="00C86B9C" w:rsidRPr="00C86B9C">
        <w:rPr>
          <w:rFonts w:ascii="TimesNewRoman,Bold" w:hAnsi="TimesNewRoman,Bold" w:cs="TimesNewRoman,Bold"/>
          <w:b/>
          <w:bCs/>
          <w:sz w:val="24"/>
          <w:szCs w:val="24"/>
        </w:rPr>
        <w:t xml:space="preserve"> МДК 04.01</w:t>
      </w:r>
      <w:r w:rsidR="00C86B9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86B9C" w:rsidRPr="00C86B9C">
        <w:rPr>
          <w:rFonts w:ascii="TimesNewRoman,Bold" w:hAnsi="TimesNewRoman,Bold" w:cs="TimesNewRoman,Bold"/>
          <w:b/>
          <w:bCs/>
          <w:sz w:val="24"/>
          <w:szCs w:val="24"/>
        </w:rPr>
        <w:t xml:space="preserve">Техническая эксплуатация распределительных сетей </w:t>
      </w:r>
    </w:p>
    <w:p w:rsidR="00210566" w:rsidRDefault="00210566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C86B9C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проведения осмотров воздушных и кабельных линий распределительных сетей;</w:t>
      </w:r>
    </w:p>
    <w:p w:rsidR="00C86B9C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работы с измерительными приборами;</w:t>
      </w:r>
    </w:p>
    <w:p w:rsidR="00C86B9C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проведения несложных ремонтных работ оборудования и линий электропередачи распределительных сетей;</w:t>
      </w:r>
    </w:p>
    <w:p w:rsidR="00C86B9C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устранения обнаруженных неисправностей;</w:t>
      </w:r>
    </w:p>
    <w:p w:rsidR="00C86B9C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измерения напряжения и нагрузки в различных точках сети;</w:t>
      </w:r>
    </w:p>
    <w:p w:rsidR="00C86B9C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чистки оборудования распределительных сетей;</w:t>
      </w:r>
    </w:p>
    <w:p w:rsidR="004F27EE" w:rsidRPr="004F27EE" w:rsidRDefault="00C86B9C" w:rsidP="00210566">
      <w:pPr>
        <w:pStyle w:val="2"/>
        <w:widowControl w:val="0"/>
        <w:numPr>
          <w:ilvl w:val="0"/>
          <w:numId w:val="17"/>
        </w:numPr>
        <w:ind w:left="709" w:hanging="430"/>
      </w:pPr>
      <w:r w:rsidRPr="00C86B9C">
        <w:t>подготовки рабочих мест в распределительных пунктах, трансформаторных подстанциях и на линиях электропередачи с производством переключений, не связанных с изменением режима сети</w:t>
      </w:r>
      <w:r>
        <w:t>;</w:t>
      </w:r>
      <w:r w:rsidRPr="00C86B9C">
        <w:t xml:space="preserve"> </w:t>
      </w:r>
    </w:p>
    <w:p w:rsidR="00742FC1" w:rsidRPr="00742FC1" w:rsidRDefault="00742FC1" w:rsidP="002105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86B9C" w:rsidRPr="00C86B9C" w:rsidRDefault="00C86B9C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опор;</w:t>
      </w:r>
    </w:p>
    <w:p w:rsidR="00C86B9C" w:rsidRPr="00C86B9C" w:rsidRDefault="00C86B9C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прокладки кабеля;</w:t>
      </w:r>
    </w:p>
    <w:p w:rsidR="00F42F5C" w:rsidRPr="00F42F5C" w:rsidRDefault="00C86B9C" w:rsidP="0021056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сечение провода</w:t>
      </w:r>
      <w:r w:rsidR="00F42F5C" w:rsidRPr="00F42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2FC1" w:rsidRPr="00F42F5C" w:rsidRDefault="00742FC1" w:rsidP="00F42F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F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схемы участков распределительных сетей с расположением распределительных пунктов и трансформаторных подстанций;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трассы воздушных и кабельных линий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15FE">
        <w:rPr>
          <w:rFonts w:ascii="Times New Roman" w:hAnsi="Times New Roman" w:cs="Times New Roman"/>
          <w:sz w:val="24"/>
          <w:szCs w:val="24"/>
        </w:rPr>
        <w:t xml:space="preserve"> приборы и средства для измерений параметров сети;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подготовки рабочих мест;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содержание мероприятий по подготовке к включению новых распределительных пунктов и трансформаторных подстанций;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и технологию проведения текущего ремонта обслуживаемого оборудования;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виды неисправностей оборудования воздушных и кабельных линий, распределительных пунктов и трансформаторных подстанций, способы их предупреждения и устранения;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оперативного обслуживания электроустановок;</w:t>
      </w:r>
    </w:p>
    <w:p w:rsidR="00AC15FE" w:rsidRDefault="00AC15FE" w:rsidP="004F27EE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>правила устройства электроустановок;</w:t>
      </w:r>
    </w:p>
    <w:p w:rsidR="001D3392" w:rsidRPr="00AC15FE" w:rsidRDefault="00AC15FE" w:rsidP="004F27E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AC15FE">
        <w:rPr>
          <w:rFonts w:ascii="Times New Roman" w:hAnsi="Times New Roman" w:cs="Times New Roman"/>
          <w:sz w:val="24"/>
          <w:szCs w:val="24"/>
        </w:rPr>
        <w:t xml:space="preserve">порядок выполнения оперативных переключений. </w:t>
      </w: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F7150E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D3392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1D3392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AC15FE">
        <w:rPr>
          <w:rFonts w:ascii="TimesNewRoman" w:hAnsi="TimesNewRoman" w:cs="TimesNewRoman"/>
          <w:sz w:val="24"/>
          <w:szCs w:val="24"/>
        </w:rPr>
        <w:t>4</w:t>
      </w:r>
      <w:r w:rsidR="00742FC1" w:rsidRPr="001D3392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1B39A0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Требования к уровню освоения содержания </w:t>
      </w:r>
      <w:r w:rsidR="00F75767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AC15FE" w:rsidRDefault="004F27EE" w:rsidP="00AC15FE">
      <w:pPr>
        <w:spacing w:after="0" w:line="240" w:lineRule="auto"/>
        <w:ind w:firstLine="426"/>
        <w:rPr>
          <w:rFonts w:ascii="TimesNewRoman,Bold" w:hAnsi="TimesNewRoman,Bold" w:cs="TimesNewRoman,Bold"/>
          <w:bCs/>
          <w:sz w:val="24"/>
          <w:szCs w:val="24"/>
        </w:rPr>
      </w:pPr>
      <w:r w:rsidRPr="004F27EE">
        <w:rPr>
          <w:rFonts w:ascii="TimesNewRoman" w:hAnsi="TimesNewRoman" w:cs="TimesNew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F7150E">
        <w:rPr>
          <w:rFonts w:ascii="TimesNewRoman" w:hAnsi="TimesNewRoman" w:cs="TimesNewRoman"/>
          <w:sz w:val="24"/>
          <w:szCs w:val="24"/>
        </w:rPr>
        <w:t>:</w:t>
      </w:r>
      <w:r w:rsidRPr="004F27EE">
        <w:rPr>
          <w:rFonts w:ascii="TimesNewRoman" w:hAnsi="TimesNewRoman" w:cs="TimesNewRoman"/>
          <w:sz w:val="24"/>
          <w:szCs w:val="24"/>
        </w:rPr>
        <w:t xml:space="preserve"> </w:t>
      </w:r>
      <w:r w:rsidR="00AC15FE">
        <w:rPr>
          <w:rFonts w:ascii="TimesNewRoman,Bold" w:hAnsi="TimesNewRoman,Bold" w:cs="TimesNewRoman,Bold"/>
          <w:bCs/>
          <w:sz w:val="24"/>
          <w:szCs w:val="24"/>
        </w:rPr>
        <w:t>т</w:t>
      </w:r>
      <w:r w:rsidR="00AC15FE" w:rsidRPr="00AC15FE">
        <w:rPr>
          <w:rFonts w:ascii="TimesNewRoman,Bold" w:hAnsi="TimesNewRoman,Bold" w:cs="TimesNewRoman,Bold"/>
          <w:bCs/>
          <w:sz w:val="24"/>
          <w:szCs w:val="24"/>
        </w:rPr>
        <w:t>ехническая эксплуатация распределительных сетей</w:t>
      </w:r>
      <w:r w:rsidRPr="004F27EE">
        <w:rPr>
          <w:rFonts w:ascii="TimesNewRoman" w:hAnsi="TimesNewRoman" w:cs="TimesNewRoman"/>
          <w:sz w:val="24"/>
          <w:szCs w:val="24"/>
        </w:rPr>
        <w:t>, в том числе профессиональными (ПК) и общими (ОК) компетенциями:</w:t>
      </w:r>
    </w:p>
    <w:p w:rsidR="00AC15FE" w:rsidRPr="008406F7" w:rsidRDefault="00AC15FE" w:rsidP="00AC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AC15FE" w:rsidRPr="008406F7" w:rsidRDefault="00AC15FE" w:rsidP="00AC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AC15FE" w:rsidRPr="008406F7" w:rsidRDefault="00AC15FE" w:rsidP="00AC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AC15FE" w:rsidRPr="008406F7" w:rsidRDefault="00AC15FE" w:rsidP="00AC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lastRenderedPageBreak/>
        <w:t>ПК 4.4. Устранять обнаруженные неисправности в распределительных сетях.</w:t>
      </w:r>
    </w:p>
    <w:p w:rsidR="00AC15FE" w:rsidRPr="008406F7" w:rsidRDefault="00AC15FE" w:rsidP="00AC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F7150E" w:rsidRPr="00F7150E" w:rsidRDefault="00F7150E" w:rsidP="00E7352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150E" w:rsidRPr="00F7150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E36FEF" w:rsidRPr="008D1FAE" w:rsidRDefault="00F7150E" w:rsidP="00F7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0E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751F"/>
    <w:multiLevelType w:val="hybridMultilevel"/>
    <w:tmpl w:val="08224736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F2C44"/>
    <w:multiLevelType w:val="hybridMultilevel"/>
    <w:tmpl w:val="C73A915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8"/>
  </w:num>
  <w:num w:numId="15">
    <w:abstractNumId w:val="5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1A5FEE"/>
    <w:rsid w:val="001B39A0"/>
    <w:rsid w:val="001D3392"/>
    <w:rsid w:val="001F77BA"/>
    <w:rsid w:val="00210566"/>
    <w:rsid w:val="00221E4A"/>
    <w:rsid w:val="002D7FFA"/>
    <w:rsid w:val="002F01C8"/>
    <w:rsid w:val="002F3018"/>
    <w:rsid w:val="003536E9"/>
    <w:rsid w:val="003908F9"/>
    <w:rsid w:val="003B22FD"/>
    <w:rsid w:val="00454C56"/>
    <w:rsid w:val="004F27EE"/>
    <w:rsid w:val="00742FC1"/>
    <w:rsid w:val="007624C5"/>
    <w:rsid w:val="00775BBF"/>
    <w:rsid w:val="007B5BA1"/>
    <w:rsid w:val="008E7604"/>
    <w:rsid w:val="00903ABD"/>
    <w:rsid w:val="00A45748"/>
    <w:rsid w:val="00AB49FA"/>
    <w:rsid w:val="00AC15FE"/>
    <w:rsid w:val="00AD6DAD"/>
    <w:rsid w:val="00AD7832"/>
    <w:rsid w:val="00B12475"/>
    <w:rsid w:val="00B67CCF"/>
    <w:rsid w:val="00BF58DA"/>
    <w:rsid w:val="00C47473"/>
    <w:rsid w:val="00C86B9C"/>
    <w:rsid w:val="00CD0BDF"/>
    <w:rsid w:val="00CF305D"/>
    <w:rsid w:val="00D36DF0"/>
    <w:rsid w:val="00D46917"/>
    <w:rsid w:val="00E36FEF"/>
    <w:rsid w:val="00E73529"/>
    <w:rsid w:val="00E93212"/>
    <w:rsid w:val="00F42F5C"/>
    <w:rsid w:val="00F47578"/>
    <w:rsid w:val="00F67645"/>
    <w:rsid w:val="00F7150E"/>
    <w:rsid w:val="00F75767"/>
    <w:rsid w:val="00F93DD0"/>
    <w:rsid w:val="00F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List 2"/>
    <w:basedOn w:val="a"/>
    <w:rsid w:val="004F27E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96B8-F2BD-4834-B3DF-8D33888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2020-06-08T05:37:00Z</dcterms:created>
  <dcterms:modified xsi:type="dcterms:W3CDTF">2020-06-10T01:30:00Z</dcterms:modified>
</cp:coreProperties>
</file>