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47" w:rsidRPr="007B17A4" w:rsidRDefault="000C3647" w:rsidP="000C36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>Приложение</w:t>
      </w:r>
    </w:p>
    <w:p w:rsidR="000C3647" w:rsidRDefault="000C3647" w:rsidP="000C36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647" w:rsidRPr="007B17A4" w:rsidRDefault="000C3647" w:rsidP="000C3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99"/>
      <w:bookmarkEnd w:id="0"/>
      <w:r w:rsidRPr="007B17A4">
        <w:rPr>
          <w:rFonts w:ascii="Times New Roman" w:hAnsi="Times New Roman" w:cs="Times New Roman"/>
          <w:sz w:val="24"/>
          <w:szCs w:val="24"/>
        </w:rPr>
        <w:t>ОТЧЕТ</w:t>
      </w:r>
    </w:p>
    <w:p w:rsidR="000C3647" w:rsidRPr="007B17A4" w:rsidRDefault="000C3647" w:rsidP="000C3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>о выполнении государственного задания</w:t>
      </w:r>
    </w:p>
    <w:p w:rsidR="000C3647" w:rsidRPr="007B17A4" w:rsidRDefault="000C3647" w:rsidP="000C3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на </w:t>
      </w:r>
      <w:r w:rsidR="003159D5">
        <w:rPr>
          <w:rFonts w:ascii="Times New Roman" w:hAnsi="Times New Roman" w:cs="Times New Roman"/>
          <w:sz w:val="24"/>
          <w:szCs w:val="24"/>
        </w:rPr>
        <w:t>2023</w:t>
      </w:r>
      <w:r w:rsidRPr="007B17A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159D5">
        <w:rPr>
          <w:rFonts w:ascii="Times New Roman" w:hAnsi="Times New Roman" w:cs="Times New Roman"/>
          <w:sz w:val="24"/>
          <w:szCs w:val="24"/>
        </w:rPr>
        <w:t>4</w:t>
      </w:r>
      <w:r w:rsidRPr="007B17A4">
        <w:rPr>
          <w:rFonts w:ascii="Times New Roman" w:hAnsi="Times New Roman" w:cs="Times New Roman"/>
          <w:sz w:val="24"/>
          <w:szCs w:val="24"/>
        </w:rPr>
        <w:t xml:space="preserve"> и </w:t>
      </w:r>
      <w:r w:rsidR="003159D5">
        <w:rPr>
          <w:rFonts w:ascii="Times New Roman" w:hAnsi="Times New Roman" w:cs="Times New Roman"/>
          <w:sz w:val="24"/>
          <w:szCs w:val="24"/>
        </w:rPr>
        <w:t>2025</w:t>
      </w:r>
      <w:r w:rsidRPr="007B17A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C3647" w:rsidRPr="007B17A4" w:rsidRDefault="000C3647" w:rsidP="000C3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«01»</w:t>
      </w:r>
      <w:r w:rsidRPr="007B17A4">
        <w:rPr>
          <w:rFonts w:ascii="Times New Roman" w:hAnsi="Times New Roman" w:cs="Times New Roman"/>
          <w:sz w:val="24"/>
          <w:szCs w:val="24"/>
        </w:rPr>
        <w:t xml:space="preserve"> </w:t>
      </w:r>
      <w:r w:rsidR="003159D5">
        <w:rPr>
          <w:rFonts w:ascii="Times New Roman" w:hAnsi="Times New Roman" w:cs="Times New Roman"/>
          <w:sz w:val="24"/>
          <w:szCs w:val="24"/>
        </w:rPr>
        <w:t>апреля</w:t>
      </w:r>
      <w:r w:rsidRPr="007B17A4">
        <w:rPr>
          <w:rFonts w:ascii="Times New Roman" w:hAnsi="Times New Roman" w:cs="Times New Roman"/>
          <w:sz w:val="24"/>
          <w:szCs w:val="24"/>
        </w:rPr>
        <w:t xml:space="preserve"> 20</w:t>
      </w:r>
      <w:r w:rsidR="005A0374">
        <w:rPr>
          <w:rFonts w:ascii="Times New Roman" w:hAnsi="Times New Roman" w:cs="Times New Roman"/>
          <w:sz w:val="24"/>
          <w:szCs w:val="24"/>
        </w:rPr>
        <w:t>23</w:t>
      </w:r>
      <w:r w:rsidRPr="007B17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3647" w:rsidRDefault="000C3647" w:rsidP="000C36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647" w:rsidRPr="007B17A4" w:rsidRDefault="000C3647" w:rsidP="000C36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647" w:rsidRDefault="000C3647" w:rsidP="000C364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6A86">
        <w:rPr>
          <w:rFonts w:ascii="Times New Roman" w:hAnsi="Times New Roman" w:cs="Times New Roman"/>
          <w:sz w:val="24"/>
          <w:szCs w:val="24"/>
        </w:rPr>
        <w:t xml:space="preserve">Наименование краевого государственного учреждения </w:t>
      </w:r>
      <w:r w:rsidRPr="00586A86">
        <w:rPr>
          <w:rFonts w:ascii="Times New Roman" w:hAnsi="Times New Roman" w:cs="Times New Roman"/>
          <w:sz w:val="24"/>
          <w:szCs w:val="24"/>
          <w:u w:val="single"/>
        </w:rPr>
        <w:tab/>
        <w:t xml:space="preserve">краевое государственное </w:t>
      </w:r>
      <w:r>
        <w:rPr>
          <w:rFonts w:ascii="Times New Roman" w:hAnsi="Times New Roman" w:cs="Times New Roman"/>
          <w:sz w:val="24"/>
          <w:szCs w:val="24"/>
          <w:u w:val="single"/>
        </w:rPr>
        <w:t>автономное</w:t>
      </w:r>
      <w:r w:rsidRPr="00586A86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образовательное учреждение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647" w:rsidRPr="007B17A4" w:rsidRDefault="000C3647" w:rsidP="000C364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A86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Промышленный колледж энергетики и связи</w:t>
      </w:r>
      <w:r w:rsidRPr="00586A8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586A8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647" w:rsidRPr="007B17A4" w:rsidRDefault="000C3647" w:rsidP="000C364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Виды деятельности краевого государственного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образование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647" w:rsidRPr="007B17A4" w:rsidRDefault="000C3647" w:rsidP="000C36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Вид краевого государственного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профессиональная образовательная организация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7B5E" w:rsidRDefault="008B7B5E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2159" w:rsidRPr="008B7B5E" w:rsidRDefault="003D2159" w:rsidP="008B7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B5E"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3D2159" w:rsidRDefault="003D2159">
      <w:pPr>
        <w:pStyle w:val="ConsPlusNonformat"/>
        <w:jc w:val="both"/>
      </w:pPr>
    </w:p>
    <w:p w:rsidR="00B5633B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  <w:r w:rsidR="00B5633B" w:rsidRPr="00B5633B">
        <w:rPr>
          <w:rFonts w:ascii="Times New Roman" w:hAnsi="Times New Roman" w:cs="Times New Roman"/>
          <w:sz w:val="24"/>
          <w:szCs w:val="24"/>
        </w:rPr>
        <w:t>:</w:t>
      </w:r>
    </w:p>
    <w:p w:rsidR="001C3E72" w:rsidRPr="00B5633B" w:rsidRDefault="001C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633B" w:rsidRDefault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33B">
        <w:rPr>
          <w:rFonts w:ascii="Times New Roman" w:hAnsi="Times New Roman" w:cs="Times New Roman"/>
          <w:sz w:val="24"/>
          <w:szCs w:val="24"/>
        </w:rPr>
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33B" w:rsidRDefault="00B5633B" w:rsidP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33B">
        <w:rPr>
          <w:rFonts w:ascii="Times New Roman" w:hAnsi="Times New Roman" w:cs="Times New Roman"/>
          <w:sz w:val="24"/>
          <w:szCs w:val="24"/>
        </w:rPr>
        <w:t xml:space="preserve"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5633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45A" w:rsidRDefault="0034145A" w:rsidP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45A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образовательных программ среднего профессионального образования - программ подготовки специалистов среднего звена</w:t>
      </w:r>
      <w:r w:rsidR="00765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42F" w:rsidRPr="00B5633B">
        <w:rPr>
          <w:rFonts w:ascii="Times New Roman" w:hAnsi="Times New Roman" w:cs="Times New Roman"/>
          <w:sz w:val="24"/>
          <w:szCs w:val="24"/>
        </w:rPr>
        <w:t>на базе основного общего образования</w:t>
      </w:r>
      <w:r w:rsidR="0076542F">
        <w:rPr>
          <w:rFonts w:ascii="Times New Roman" w:hAnsi="Times New Roman" w:cs="Times New Roman"/>
          <w:sz w:val="24"/>
          <w:szCs w:val="24"/>
        </w:rPr>
        <w:t>;</w:t>
      </w:r>
    </w:p>
    <w:p w:rsidR="0076542F" w:rsidRDefault="0076542F" w:rsidP="007654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45A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образовательных программ среднего профессионального образования - программ подготовки специалистов среднего звена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33B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5633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B75605">
        <w:rPr>
          <w:rFonts w:ascii="Times New Roman" w:hAnsi="Times New Roman" w:cs="Times New Roman"/>
          <w:sz w:val="24"/>
          <w:szCs w:val="24"/>
        </w:rPr>
        <w:t>.</w:t>
      </w:r>
    </w:p>
    <w:p w:rsidR="00B5633B" w:rsidRPr="00B5633B" w:rsidRDefault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2. Категории потребителей государственной услуги</w:t>
      </w:r>
      <w:r w:rsidR="00B5633B" w:rsidRPr="00B5633B">
        <w:rPr>
          <w:rFonts w:ascii="Times New Roman" w:hAnsi="Times New Roman" w:cs="Times New Roman"/>
          <w:sz w:val="24"/>
          <w:szCs w:val="24"/>
        </w:rPr>
        <w:t>:</w:t>
      </w:r>
    </w:p>
    <w:p w:rsidR="001C3E72" w:rsidRPr="00B5633B" w:rsidRDefault="001C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AC2" w:rsidRDefault="00A05AC2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ab/>
      </w:r>
      <w:r w:rsidRPr="001723F1">
        <w:rPr>
          <w:rFonts w:ascii="Times New Roman" w:hAnsi="Times New Roman" w:cs="Times New Roman"/>
          <w:sz w:val="24"/>
          <w:szCs w:val="24"/>
        </w:rPr>
        <w:t>физические лица, имеющие среднее общее 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5AC2" w:rsidRDefault="00A05AC2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723F1">
        <w:rPr>
          <w:rFonts w:ascii="Times New Roman" w:hAnsi="Times New Roman" w:cs="Times New Roman"/>
          <w:sz w:val="24"/>
          <w:szCs w:val="24"/>
        </w:rPr>
        <w:t>физические лица, имеющие основное общее образование</w:t>
      </w:r>
      <w:r w:rsidR="00365894">
        <w:rPr>
          <w:rFonts w:ascii="Times New Roman" w:hAnsi="Times New Roman" w:cs="Times New Roman"/>
          <w:sz w:val="24"/>
          <w:szCs w:val="24"/>
        </w:rPr>
        <w:t>.</w:t>
      </w:r>
    </w:p>
    <w:p w:rsidR="00B40F19" w:rsidRDefault="00B40F19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BBE" w:rsidRPr="00B5633B" w:rsidRDefault="00994BBE" w:rsidP="00994B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633B">
        <w:rPr>
          <w:rFonts w:ascii="Times New Roman" w:hAnsi="Times New Roman" w:cs="Times New Roman"/>
          <w:sz w:val="24"/>
          <w:szCs w:val="24"/>
        </w:rPr>
        <w:t>. Показатели, характеризующие объем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5E5">
        <w:rPr>
          <w:rFonts w:ascii="Times New Roman" w:hAnsi="Times New Roman" w:cs="Times New Roman"/>
          <w:sz w:val="24"/>
          <w:szCs w:val="24"/>
        </w:rPr>
        <w:t xml:space="preserve">январь – август </w:t>
      </w:r>
      <w:r w:rsidR="007010E5">
        <w:rPr>
          <w:rFonts w:ascii="Times New Roman" w:hAnsi="Times New Roman" w:cs="Times New Roman"/>
          <w:sz w:val="24"/>
          <w:szCs w:val="24"/>
        </w:rPr>
        <w:t>202</w:t>
      </w:r>
      <w:r w:rsidR="003159D5">
        <w:rPr>
          <w:rFonts w:ascii="Times New Roman" w:hAnsi="Times New Roman" w:cs="Times New Roman"/>
          <w:sz w:val="24"/>
          <w:szCs w:val="24"/>
        </w:rPr>
        <w:t>3</w:t>
      </w:r>
      <w:r w:rsidR="000345E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C1B66">
        <w:rPr>
          <w:rFonts w:ascii="Times New Roman" w:hAnsi="Times New Roman" w:cs="Times New Roman"/>
          <w:sz w:val="24"/>
          <w:szCs w:val="24"/>
        </w:rPr>
        <w:t>–</w:t>
      </w:r>
      <w:r w:rsidR="00B43D8E">
        <w:rPr>
          <w:rFonts w:ascii="Times New Roman" w:hAnsi="Times New Roman" w:cs="Times New Roman"/>
          <w:sz w:val="24"/>
          <w:szCs w:val="24"/>
        </w:rPr>
        <w:t xml:space="preserve"> </w:t>
      </w:r>
      <w:r w:rsidR="008A351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59D5">
        <w:rPr>
          <w:rFonts w:ascii="Times New Roman" w:hAnsi="Times New Roman" w:cs="Times New Roman"/>
          <w:sz w:val="24"/>
          <w:szCs w:val="24"/>
          <w:u w:val="single"/>
        </w:rPr>
        <w:t>1431</w:t>
      </w:r>
      <w:r w:rsidR="008A351D">
        <w:rPr>
          <w:rFonts w:ascii="Times New Roman" w:hAnsi="Times New Roman" w:cs="Times New Roman"/>
          <w:sz w:val="24"/>
          <w:szCs w:val="24"/>
          <w:u w:val="single"/>
        </w:rPr>
        <w:tab/>
      </w:r>
      <w:r w:rsidR="00B43D8E">
        <w:rPr>
          <w:rFonts w:ascii="Times New Roman" w:hAnsi="Times New Roman" w:cs="Times New Roman"/>
          <w:sz w:val="24"/>
          <w:szCs w:val="24"/>
        </w:rPr>
        <w:t xml:space="preserve"> </w:t>
      </w:r>
      <w:r w:rsidR="008C1B66">
        <w:rPr>
          <w:rFonts w:ascii="Times New Roman" w:hAnsi="Times New Roman" w:cs="Times New Roman"/>
          <w:sz w:val="24"/>
          <w:szCs w:val="24"/>
        </w:rPr>
        <w:t>чел</w:t>
      </w:r>
      <w:r w:rsidR="0076542F">
        <w:rPr>
          <w:rFonts w:ascii="Times New Roman" w:hAnsi="Times New Roman" w:cs="Times New Roman"/>
          <w:sz w:val="24"/>
          <w:szCs w:val="24"/>
        </w:rPr>
        <w:t>.</w:t>
      </w:r>
      <w:r w:rsidR="008C1B66">
        <w:rPr>
          <w:rFonts w:ascii="Times New Roman" w:hAnsi="Times New Roman" w:cs="Times New Roman"/>
          <w:sz w:val="24"/>
          <w:szCs w:val="24"/>
        </w:rPr>
        <w:t xml:space="preserve">, сентябрь – декабрь </w:t>
      </w:r>
      <w:r w:rsidR="007010E5">
        <w:rPr>
          <w:rFonts w:ascii="Times New Roman" w:hAnsi="Times New Roman" w:cs="Times New Roman"/>
          <w:sz w:val="24"/>
          <w:szCs w:val="24"/>
        </w:rPr>
        <w:t>202</w:t>
      </w:r>
      <w:r w:rsidR="003159D5">
        <w:rPr>
          <w:rFonts w:ascii="Times New Roman" w:hAnsi="Times New Roman" w:cs="Times New Roman"/>
          <w:sz w:val="24"/>
          <w:szCs w:val="24"/>
        </w:rPr>
        <w:t>3</w:t>
      </w:r>
      <w:r w:rsidR="007010E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C1B66">
        <w:rPr>
          <w:rFonts w:ascii="Times New Roman" w:hAnsi="Times New Roman" w:cs="Times New Roman"/>
          <w:sz w:val="24"/>
          <w:szCs w:val="24"/>
        </w:rPr>
        <w:t>–</w:t>
      </w:r>
      <w:r w:rsidR="00B43D8E">
        <w:rPr>
          <w:rFonts w:ascii="Times New Roman" w:hAnsi="Times New Roman" w:cs="Times New Roman"/>
          <w:sz w:val="24"/>
          <w:szCs w:val="24"/>
        </w:rPr>
        <w:t xml:space="preserve"> </w:t>
      </w:r>
      <w:r w:rsidR="008A351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59D5">
        <w:rPr>
          <w:rFonts w:ascii="Times New Roman" w:hAnsi="Times New Roman" w:cs="Times New Roman"/>
          <w:sz w:val="24"/>
          <w:szCs w:val="24"/>
          <w:u w:val="single"/>
        </w:rPr>
        <w:t>1493</w:t>
      </w:r>
      <w:r w:rsidR="008A351D">
        <w:rPr>
          <w:rFonts w:ascii="Times New Roman" w:hAnsi="Times New Roman" w:cs="Times New Roman"/>
          <w:sz w:val="24"/>
          <w:szCs w:val="24"/>
          <w:u w:val="single"/>
        </w:rPr>
        <w:tab/>
      </w:r>
      <w:r w:rsidR="00B43D8E">
        <w:rPr>
          <w:rFonts w:ascii="Times New Roman" w:hAnsi="Times New Roman" w:cs="Times New Roman"/>
          <w:sz w:val="24"/>
          <w:szCs w:val="24"/>
        </w:rPr>
        <w:t xml:space="preserve"> </w:t>
      </w:r>
      <w:r w:rsidR="008C1B66">
        <w:rPr>
          <w:rFonts w:ascii="Times New Roman" w:hAnsi="Times New Roman" w:cs="Times New Roman"/>
          <w:sz w:val="24"/>
          <w:szCs w:val="24"/>
        </w:rPr>
        <w:t>чел</w:t>
      </w:r>
      <w:r w:rsidR="0076542F">
        <w:rPr>
          <w:rFonts w:ascii="Times New Roman" w:hAnsi="Times New Roman" w:cs="Times New Roman"/>
          <w:sz w:val="24"/>
          <w:szCs w:val="24"/>
        </w:rPr>
        <w:t>.</w:t>
      </w:r>
      <w:r w:rsidR="002A388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A351D" w:rsidRDefault="008A351D" w:rsidP="003A1DC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"/>
        <w:gridCol w:w="1621"/>
        <w:gridCol w:w="1084"/>
        <w:gridCol w:w="1085"/>
        <w:gridCol w:w="1085"/>
        <w:gridCol w:w="1158"/>
        <w:gridCol w:w="1269"/>
        <w:gridCol w:w="937"/>
        <w:gridCol w:w="721"/>
        <w:gridCol w:w="1084"/>
        <w:gridCol w:w="835"/>
        <w:gridCol w:w="894"/>
        <w:gridCol w:w="1106"/>
        <w:gridCol w:w="776"/>
        <w:gridCol w:w="1009"/>
        <w:gridCol w:w="20"/>
      </w:tblGrid>
      <w:tr w:rsidR="003159D5" w:rsidRPr="003159D5" w:rsidTr="003159D5">
        <w:trPr>
          <w:trHeight w:val="20"/>
        </w:trPr>
        <w:tc>
          <w:tcPr>
            <w:tcW w:w="1075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75" w:type="dxa"/>
            <w:gridSpan w:val="4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158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государственной услуги </w:t>
            </w:r>
          </w:p>
        </w:tc>
        <w:tc>
          <w:tcPr>
            <w:tcW w:w="2927" w:type="dxa"/>
            <w:gridSpan w:val="3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813" w:type="dxa"/>
            <w:gridSpan w:val="3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911" w:type="dxa"/>
            <w:gridSpan w:val="4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Среднегодовой размер платы (цена, тариф)</w:t>
            </w:r>
          </w:p>
        </w:tc>
      </w:tr>
      <w:tr w:rsidR="003159D5" w:rsidRPr="003159D5" w:rsidTr="003159D5">
        <w:trPr>
          <w:gridAfter w:val="1"/>
          <w:wAfter w:w="20" w:type="dxa"/>
          <w:trHeight w:val="20"/>
        </w:trPr>
        <w:tc>
          <w:tcPr>
            <w:tcW w:w="1075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5" w:type="dxa"/>
            <w:gridSpan w:val="4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58" w:type="dxa"/>
            <w:gridSpan w:val="2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9" w:history="1">
              <w:r w:rsidRPr="003159D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084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2023 год (очередной </w:t>
            </w: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финансовый год) (январь-август/сентябрь-декабрь)</w:t>
            </w:r>
          </w:p>
        </w:tc>
        <w:tc>
          <w:tcPr>
            <w:tcW w:w="835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2024 год (1-й год </w:t>
            </w: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894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2025 год (2-й год </w:t>
            </w: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1106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2023 год (очередной </w:t>
            </w: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финансовый год)</w:t>
            </w:r>
          </w:p>
        </w:tc>
        <w:tc>
          <w:tcPr>
            <w:tcW w:w="776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2024 год (1-й год </w:t>
            </w: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1009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2025 год (2-й год </w:t>
            </w: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планового периода)</w:t>
            </w:r>
          </w:p>
        </w:tc>
      </w:tr>
      <w:tr w:rsidR="003159D5" w:rsidRPr="003159D5" w:rsidTr="003159D5">
        <w:trPr>
          <w:gridAfter w:val="1"/>
          <w:wAfter w:w="20" w:type="dxa"/>
          <w:trHeight w:val="184"/>
        </w:trPr>
        <w:tc>
          <w:tcPr>
            <w:tcW w:w="1075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5" w:type="dxa"/>
            <w:gridSpan w:val="4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21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84" w:type="dxa"/>
            <w:vMerge/>
            <w:vAlign w:val="center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gridAfter w:val="1"/>
          <w:wAfter w:w="20" w:type="dxa"/>
          <w:trHeight w:val="20"/>
        </w:trPr>
        <w:tc>
          <w:tcPr>
            <w:tcW w:w="1075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базовой услуги или работы</w:t>
            </w:r>
          </w:p>
        </w:tc>
        <w:tc>
          <w:tcPr>
            <w:tcW w:w="108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Содержание 1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Содержание 2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Содержание 3</w:t>
            </w:r>
          </w:p>
        </w:tc>
        <w:tc>
          <w:tcPr>
            <w:tcW w:w="115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условие 1</w:t>
            </w:r>
          </w:p>
        </w:tc>
        <w:tc>
          <w:tcPr>
            <w:tcW w:w="1269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159D5" w:rsidRPr="003159D5" w:rsidRDefault="003159D5" w:rsidP="003159D5">
      <w:pPr>
        <w:widowControl w:val="0"/>
        <w:tabs>
          <w:tab w:val="left" w:pos="1075"/>
          <w:tab w:val="left" w:pos="2696"/>
          <w:tab w:val="left" w:pos="3780"/>
          <w:tab w:val="left" w:pos="4865"/>
          <w:tab w:val="left" w:pos="5950"/>
          <w:tab w:val="left" w:pos="7108"/>
          <w:tab w:val="left" w:pos="8377"/>
          <w:tab w:val="left" w:pos="9314"/>
          <w:tab w:val="left" w:pos="10035"/>
          <w:tab w:val="left" w:pos="11030"/>
          <w:tab w:val="left" w:pos="11954"/>
          <w:tab w:val="left" w:pos="12848"/>
          <w:tab w:val="left" w:pos="13843"/>
          <w:tab w:val="left" w:pos="14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21"/>
        <w:gridCol w:w="1624"/>
        <w:gridCol w:w="1085"/>
        <w:gridCol w:w="1095"/>
        <w:gridCol w:w="1077"/>
        <w:gridCol w:w="1159"/>
        <w:gridCol w:w="1271"/>
        <w:gridCol w:w="938"/>
        <w:gridCol w:w="722"/>
        <w:gridCol w:w="1070"/>
        <w:gridCol w:w="851"/>
        <w:gridCol w:w="895"/>
        <w:gridCol w:w="1089"/>
        <w:gridCol w:w="795"/>
        <w:gridCol w:w="1010"/>
      </w:tblGrid>
      <w:tr w:rsidR="003159D5" w:rsidRPr="003159D5" w:rsidTr="003159D5">
        <w:trPr>
          <w:trHeight w:val="20"/>
          <w:tblHeader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9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852101О.99.0.ББ29ВЯ68000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059 13.01.05 Электромонтер по техническому обслуживанию электростанций и сетей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Среднее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</w:t>
            </w:r>
            <w:r w:rsidR="00E81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852101О.99.0.ББ29АМ68000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009 08.01.06 Мастер сухого строительства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Среднее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E81B3B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23/23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852101О.99.0.ББ29ГЦ12000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 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59/</w:t>
            </w:r>
            <w:r w:rsidR="00E81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852101О.99.0.ББ29ЛН32000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26.01.01 Судостроитель-судоремонтник металлических судов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93/</w:t>
            </w:r>
            <w:r w:rsidR="00E81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852101О.99.0.ББ28ВЦ76000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37.Д56.0 Реализация образовательных программ среднего профессионального образования - программ подготовки специалистов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037 11.02.08 Средства связи с подвижными объектами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46/</w:t>
            </w:r>
            <w:r w:rsidR="00E81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852101О.99.0.ББ28ГА24000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 11.02.11 Сети связи и системы коммутации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36/21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852101О.99.0.ББ28ГВ40000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 11.02.12 Почтовая связь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42/</w:t>
            </w:r>
            <w:r w:rsidR="00E81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852101О.99.0.ББ28ДЩ08000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 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112/</w:t>
            </w:r>
            <w:r w:rsidR="00E81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852101О.99.0.ББ28ДВ48000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 13.02.01 Тепловые электрические станции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64/</w:t>
            </w:r>
            <w:r w:rsidR="00E81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852101О.99.0.ББ28ДГ20000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 13.02.01 Тепловые электрические станции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E81B3B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852101О.99.0.ББ28ДВ88000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 13.02.01 Тепловые электрические станции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Среднее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Заочная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</w:t>
            </w:r>
            <w:r w:rsidR="00E81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852101О.99.0.ББ28ДЖ80000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056 13.02.03 Электрические станции, сети и системы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105/</w:t>
            </w:r>
            <w:r w:rsidR="00E81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852101О.99.0.ББ28ДЗ20000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056 13.02.03 Электрические станции, сети и системы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Среднее общее образование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Заочная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23/</w:t>
            </w:r>
            <w:r w:rsidR="00E81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852101О.99.0.ББ28ДО28000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059 13.02.06 Релейная защита и автоматизация электроэнергетических систем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86/</w:t>
            </w:r>
            <w:r w:rsidR="00E81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852101О.99.0.ББ28ДП00000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059 13.02.06 Релейная защита и автоматизация электроэнергетических систем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852101О.99.0.ББ28ЛК44000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37.Д56.0 Реализация образовательных программ среднего профессионального образования - программ подготовки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23.02.01 Организация перевозок и управление на транспорте (по видам)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72/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852101О.99.0.ББ28ШБ84002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23.02.07 Техническое обслуживание и ремонт двигателей, систем и агрегатов автомобилей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45/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852101О.99.0.ББ28ШВ56002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23.02.07 Техническое обслуживание и ремонт двигателей, систем и агрегатов автомобилей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852101О.99.0.ББ28ЛО76000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23.02.03 Техническое обслуживание и ремонт автомобильного транспорта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49/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852101О.99.0.ББ28РЩ96000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38.02.01 Экономика и бухгалтерский учет (по отраслям)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65/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852101О.99.0.ББ28РЭ68000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38.02.01 Экономика и бухгалтерский учет (по отраслям)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852101О.99.0.ББ28РЭ36000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37.Д56.0 Реализация образовательных программ среднего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001 Физические лица за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исключением лиц с ОВЗ и инвалидов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207 38.02.01 Экономика и бухгалтерски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й учет (по отраслям)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002 Среднее общее образование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Заочная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15/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852101О.99.0.ББ28АР12000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008 08.02.01 Строительство и эксплуатация зданий и сооружений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151/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852101О.99.0.ББ28АР84000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008 08.02.01 Строительство и эксплуатация зданий и сооружений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DF700A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852101О.99.0.ББ28АР52000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008 08.02.01 Строительство и эксплуатация зданий и сооружений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Среднее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Заочная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53/5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852101О.99.0.ББ28БО04000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 09.02.01 Компьютерные системы и комплексы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82/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852101О.99.0.ББ28ИР76000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21.02.05 Земельно-имущественные отношения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69/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852101О.99.0.ББ28СХ72000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40.02.01 Право и организация социального обеспечения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44/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852101О.99.0.ББ28ТЛ00000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43.02.02 Парикмахерское искусство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852101О.99.0.ББ28СЧ88000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 40.02.02 Правоохранительная деятельность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852101О.99.0.ББ29ЛУ08000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208 26.01.05 </w:t>
            </w:r>
            <w:proofErr w:type="spellStart"/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Электрорадиомонтажник</w:t>
            </w:r>
            <w:proofErr w:type="spellEnd"/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судовой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852101О.99.0.ББ28ВЦ76000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11.02.18 Системы радиосвязи, мобильной связи и телерадиовещания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852101О.99.0.ББ28ИР76000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37.Д56.0 Реализация образовательных программ среднего профессионального образования - программ подготовки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21.02.19 Землеустройство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852101О.99.0.ББ28ДР44000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 13.02.07 Электроснабжение (по отраслям)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852101О.99.0.ББ28БО76000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 09.02.01 Компьютерные системы и комплексы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852101О.99.0.ББ28ДЗ52000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056 13.02.03 Электрические станции, сети и системы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852101О.99.0.ББ28ГГ12000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 11.02.12 Почтовая связь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852101О.99.0.ББ28ДЩ48000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 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Среднее общее образование</w:t>
            </w: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Заочная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DF700A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10/10</w:t>
            </w:r>
            <w:bookmarkStart w:id="1" w:name="_GoBack"/>
            <w:bookmarkEnd w:id="1"/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43Г48000300200001009101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09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7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003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938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07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71180</w:t>
            </w:r>
            <w:r w:rsidR="00032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/38952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0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</w:t>
            </w:r>
          </w:p>
        </w:tc>
      </w:tr>
    </w:tbl>
    <w:p w:rsidR="003159D5" w:rsidRDefault="003159D5" w:rsidP="003A1DC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9D5" w:rsidRDefault="003159D5" w:rsidP="003A1DC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9D5" w:rsidRPr="003A1DC6" w:rsidRDefault="003159D5" w:rsidP="003A1DC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206B" w:rsidRPr="00761492" w:rsidRDefault="0052206B" w:rsidP="0052206B">
      <w:pPr>
        <w:pStyle w:val="ConsPlusNonformat"/>
        <w:jc w:val="both"/>
      </w:pPr>
    </w:p>
    <w:p w:rsidR="007B17A4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="007B17A4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</w:p>
    <w:p w:rsidR="003D2159" w:rsidRPr="007B17A4" w:rsidRDefault="007B17A4" w:rsidP="005A037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3D2159" w:rsidRPr="007B17A4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 w:rsidR="005A0374">
        <w:rPr>
          <w:rFonts w:ascii="Times New Roman" w:hAnsi="Times New Roman" w:cs="Times New Roman"/>
          <w:sz w:val="24"/>
          <w:szCs w:val="24"/>
        </w:rPr>
        <w:t xml:space="preserve">       </w:t>
      </w:r>
      <w:r w:rsidR="00761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5A0374">
        <w:rPr>
          <w:rFonts w:ascii="Times New Roman" w:hAnsi="Times New Roman" w:cs="Times New Roman"/>
          <w:sz w:val="24"/>
          <w:szCs w:val="24"/>
          <w:u w:val="single"/>
        </w:rPr>
        <w:t>и.о</w:t>
      </w:r>
      <w:proofErr w:type="gramStart"/>
      <w:r w:rsidR="005A037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61492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End"/>
      <w:r w:rsidR="00761492">
        <w:rPr>
          <w:rFonts w:ascii="Times New Roman" w:hAnsi="Times New Roman" w:cs="Times New Roman"/>
          <w:sz w:val="24"/>
          <w:szCs w:val="24"/>
          <w:u w:val="single"/>
        </w:rPr>
        <w:t>иректор</w:t>
      </w:r>
      <w:r w:rsidR="005A0374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="00761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4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614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A0374">
        <w:rPr>
          <w:rFonts w:ascii="Times New Roman" w:hAnsi="Times New Roman" w:cs="Times New Roman"/>
          <w:sz w:val="24"/>
          <w:szCs w:val="24"/>
        </w:rPr>
        <w:t xml:space="preserve"> </w:t>
      </w:r>
      <w:r w:rsidR="00761492">
        <w:rPr>
          <w:rFonts w:ascii="Times New Roman" w:hAnsi="Times New Roman" w:cs="Times New Roman"/>
          <w:sz w:val="24"/>
          <w:szCs w:val="24"/>
        </w:rPr>
        <w:t xml:space="preserve">    </w:t>
      </w:r>
      <w:r w:rsidR="005A037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proofErr w:type="spellStart"/>
      <w:r w:rsidR="005A0374">
        <w:rPr>
          <w:rFonts w:ascii="Times New Roman" w:hAnsi="Times New Roman" w:cs="Times New Roman"/>
          <w:sz w:val="24"/>
          <w:szCs w:val="24"/>
          <w:u w:val="single"/>
        </w:rPr>
        <w:t>В.А.Михайлов</w:t>
      </w:r>
      <w:proofErr w:type="spellEnd"/>
    </w:p>
    <w:p w:rsidR="003D2159" w:rsidRPr="007B17A4" w:rsidRDefault="007B17A4">
      <w:pPr>
        <w:pStyle w:val="ConsPlusNonformat"/>
        <w:jc w:val="both"/>
        <w:rPr>
          <w:rFonts w:ascii="Times New Roman" w:hAnsi="Times New Roman" w:cs="Times New Roman"/>
        </w:rPr>
      </w:pPr>
      <w:r w:rsidRPr="007B17A4">
        <w:rPr>
          <w:rFonts w:ascii="Times New Roman" w:hAnsi="Times New Roman" w:cs="Times New Roman"/>
        </w:rPr>
        <w:t xml:space="preserve"> </w:t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="003D2159" w:rsidRPr="007B17A4">
        <w:rPr>
          <w:rFonts w:ascii="Times New Roman" w:hAnsi="Times New Roman" w:cs="Times New Roman"/>
        </w:rPr>
        <w:t xml:space="preserve">(должность) </w:t>
      </w:r>
      <w:r w:rsidR="00761492">
        <w:rPr>
          <w:rFonts w:ascii="Times New Roman" w:hAnsi="Times New Roman" w:cs="Times New Roman"/>
        </w:rPr>
        <w:tab/>
      </w:r>
      <w:r w:rsidR="00761492">
        <w:rPr>
          <w:rFonts w:ascii="Times New Roman" w:hAnsi="Times New Roman" w:cs="Times New Roman"/>
        </w:rPr>
        <w:tab/>
      </w:r>
      <w:r w:rsidR="00761492">
        <w:rPr>
          <w:rFonts w:ascii="Times New Roman" w:hAnsi="Times New Roman" w:cs="Times New Roman"/>
        </w:rPr>
        <w:tab/>
      </w:r>
      <w:r w:rsidR="003D2159" w:rsidRPr="007B17A4">
        <w:rPr>
          <w:rFonts w:ascii="Times New Roman" w:hAnsi="Times New Roman" w:cs="Times New Roman"/>
        </w:rPr>
        <w:t>(подпись)</w:t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="00761492">
        <w:rPr>
          <w:rFonts w:ascii="Times New Roman" w:hAnsi="Times New Roman" w:cs="Times New Roman"/>
        </w:rPr>
        <w:t xml:space="preserve">  </w:t>
      </w:r>
      <w:r w:rsidR="003D2159" w:rsidRPr="007B17A4">
        <w:rPr>
          <w:rFonts w:ascii="Times New Roman" w:hAnsi="Times New Roman" w:cs="Times New Roman"/>
        </w:rPr>
        <w:t>(расшифровка</w:t>
      </w:r>
      <w:r w:rsidRPr="007B17A4">
        <w:rPr>
          <w:rFonts w:ascii="Times New Roman" w:hAnsi="Times New Roman" w:cs="Times New Roman"/>
        </w:rPr>
        <w:t xml:space="preserve"> </w:t>
      </w:r>
      <w:r w:rsidR="003D2159" w:rsidRPr="007B17A4">
        <w:rPr>
          <w:rFonts w:ascii="Times New Roman" w:hAnsi="Times New Roman" w:cs="Times New Roman"/>
        </w:rPr>
        <w:t>подписи)</w:t>
      </w:r>
    </w:p>
    <w:p w:rsidR="00405905" w:rsidRPr="007B17A4" w:rsidRDefault="007B17A4" w:rsidP="00420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149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2159" w:rsidRPr="007B17A4">
        <w:rPr>
          <w:rFonts w:ascii="Times New Roman" w:hAnsi="Times New Roman" w:cs="Times New Roman"/>
          <w:sz w:val="24"/>
          <w:szCs w:val="24"/>
        </w:rPr>
        <w:t xml:space="preserve"> </w:t>
      </w:r>
      <w:r w:rsidR="003159D5">
        <w:rPr>
          <w:rFonts w:ascii="Times New Roman" w:hAnsi="Times New Roman" w:cs="Times New Roman"/>
          <w:sz w:val="24"/>
          <w:szCs w:val="24"/>
        </w:rPr>
        <w:t>апреля</w:t>
      </w:r>
      <w:r w:rsidR="00F74E00">
        <w:rPr>
          <w:rFonts w:ascii="Times New Roman" w:hAnsi="Times New Roman" w:cs="Times New Roman"/>
          <w:sz w:val="24"/>
          <w:szCs w:val="24"/>
        </w:rPr>
        <w:t xml:space="preserve"> </w:t>
      </w:r>
      <w:r w:rsidR="00761492">
        <w:rPr>
          <w:rFonts w:ascii="Times New Roman" w:hAnsi="Times New Roman" w:cs="Times New Roman"/>
          <w:sz w:val="24"/>
          <w:szCs w:val="24"/>
        </w:rPr>
        <w:t xml:space="preserve"> </w:t>
      </w:r>
      <w:r w:rsidR="003D2159" w:rsidRPr="007B17A4">
        <w:rPr>
          <w:rFonts w:ascii="Times New Roman" w:hAnsi="Times New Roman" w:cs="Times New Roman"/>
          <w:sz w:val="24"/>
          <w:szCs w:val="24"/>
        </w:rPr>
        <w:t xml:space="preserve"> 20</w:t>
      </w:r>
      <w:r w:rsidR="00761492">
        <w:rPr>
          <w:rFonts w:ascii="Times New Roman" w:hAnsi="Times New Roman" w:cs="Times New Roman"/>
          <w:sz w:val="24"/>
          <w:szCs w:val="24"/>
        </w:rPr>
        <w:t>2</w:t>
      </w:r>
      <w:r w:rsidR="005A0374">
        <w:rPr>
          <w:rFonts w:ascii="Times New Roman" w:hAnsi="Times New Roman" w:cs="Times New Roman"/>
          <w:sz w:val="24"/>
          <w:szCs w:val="24"/>
        </w:rPr>
        <w:t>3</w:t>
      </w:r>
      <w:r w:rsidR="003D2159" w:rsidRPr="007B17A4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405905" w:rsidRPr="007B17A4" w:rsidSect="004205CB">
      <w:headerReference w:type="default" r:id="rId10"/>
      <w:pgSz w:w="16840" w:h="11907" w:orient="landscape"/>
      <w:pgMar w:top="284" w:right="567" w:bottom="567" w:left="56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2C" w:rsidRDefault="00EE692C" w:rsidP="00F731BA">
      <w:pPr>
        <w:spacing w:after="0" w:line="240" w:lineRule="auto"/>
      </w:pPr>
      <w:r>
        <w:separator/>
      </w:r>
    </w:p>
  </w:endnote>
  <w:endnote w:type="continuationSeparator" w:id="0">
    <w:p w:rsidR="00EE692C" w:rsidRDefault="00EE692C" w:rsidP="00F7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2C" w:rsidRDefault="00EE692C" w:rsidP="00F731BA">
      <w:pPr>
        <w:spacing w:after="0" w:line="240" w:lineRule="auto"/>
      </w:pPr>
      <w:r>
        <w:separator/>
      </w:r>
    </w:p>
  </w:footnote>
  <w:footnote w:type="continuationSeparator" w:id="0">
    <w:p w:rsidR="00EE692C" w:rsidRDefault="00EE692C" w:rsidP="00F7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786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1B3B" w:rsidRDefault="00E81B3B">
        <w:pPr>
          <w:pStyle w:val="a8"/>
          <w:jc w:val="center"/>
        </w:pPr>
      </w:p>
      <w:p w:rsidR="00E81B3B" w:rsidRDefault="00E81B3B">
        <w:pPr>
          <w:pStyle w:val="a8"/>
          <w:jc w:val="center"/>
        </w:pPr>
      </w:p>
      <w:p w:rsidR="00E81B3B" w:rsidRPr="00F731BA" w:rsidRDefault="00E81B3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31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31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31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700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731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1B3B" w:rsidRDefault="00E81B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3E2C"/>
    <w:multiLevelType w:val="hybridMultilevel"/>
    <w:tmpl w:val="AAB0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339A0"/>
    <w:multiLevelType w:val="hybridMultilevel"/>
    <w:tmpl w:val="B8E0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7C5C"/>
    <w:multiLevelType w:val="hybridMultilevel"/>
    <w:tmpl w:val="3224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774D6"/>
    <w:multiLevelType w:val="hybridMultilevel"/>
    <w:tmpl w:val="AAB0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A5F32"/>
    <w:multiLevelType w:val="hybridMultilevel"/>
    <w:tmpl w:val="93CC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36F70"/>
    <w:multiLevelType w:val="hybridMultilevel"/>
    <w:tmpl w:val="F80E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A2BE2"/>
    <w:multiLevelType w:val="hybridMultilevel"/>
    <w:tmpl w:val="93CC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59"/>
    <w:rsid w:val="00032441"/>
    <w:rsid w:val="000345E5"/>
    <w:rsid w:val="000C3647"/>
    <w:rsid w:val="000D0A64"/>
    <w:rsid w:val="000E466C"/>
    <w:rsid w:val="0010628D"/>
    <w:rsid w:val="0012054A"/>
    <w:rsid w:val="001419C7"/>
    <w:rsid w:val="00160E3F"/>
    <w:rsid w:val="00172D91"/>
    <w:rsid w:val="001853B5"/>
    <w:rsid w:val="001C3E72"/>
    <w:rsid w:val="001E7A13"/>
    <w:rsid w:val="001F25A5"/>
    <w:rsid w:val="002016D0"/>
    <w:rsid w:val="00207704"/>
    <w:rsid w:val="00217C4A"/>
    <w:rsid w:val="00220074"/>
    <w:rsid w:val="00245A6B"/>
    <w:rsid w:val="00252949"/>
    <w:rsid w:val="00261137"/>
    <w:rsid w:val="002669A9"/>
    <w:rsid w:val="00267101"/>
    <w:rsid w:val="00267E1F"/>
    <w:rsid w:val="00274B1A"/>
    <w:rsid w:val="00296270"/>
    <w:rsid w:val="002A2B0E"/>
    <w:rsid w:val="002A3880"/>
    <w:rsid w:val="002B0498"/>
    <w:rsid w:val="00300436"/>
    <w:rsid w:val="0031361A"/>
    <w:rsid w:val="003159D5"/>
    <w:rsid w:val="0034145A"/>
    <w:rsid w:val="00344D10"/>
    <w:rsid w:val="00365894"/>
    <w:rsid w:val="003739F6"/>
    <w:rsid w:val="003753C6"/>
    <w:rsid w:val="003841CA"/>
    <w:rsid w:val="003A1DC6"/>
    <w:rsid w:val="003C2BBC"/>
    <w:rsid w:val="003D2159"/>
    <w:rsid w:val="003D6A58"/>
    <w:rsid w:val="003F1488"/>
    <w:rsid w:val="00405905"/>
    <w:rsid w:val="004205CB"/>
    <w:rsid w:val="004371E0"/>
    <w:rsid w:val="00442303"/>
    <w:rsid w:val="00482CFA"/>
    <w:rsid w:val="004903C4"/>
    <w:rsid w:val="004B67DF"/>
    <w:rsid w:val="004C1DB3"/>
    <w:rsid w:val="004D7CEB"/>
    <w:rsid w:val="005043C4"/>
    <w:rsid w:val="005139A9"/>
    <w:rsid w:val="0052041B"/>
    <w:rsid w:val="00521375"/>
    <w:rsid w:val="0052206B"/>
    <w:rsid w:val="0056421B"/>
    <w:rsid w:val="00564A6D"/>
    <w:rsid w:val="00570ADF"/>
    <w:rsid w:val="005868BA"/>
    <w:rsid w:val="00586A86"/>
    <w:rsid w:val="005A0374"/>
    <w:rsid w:val="005A7729"/>
    <w:rsid w:val="005B429B"/>
    <w:rsid w:val="005B76B9"/>
    <w:rsid w:val="005C2E2A"/>
    <w:rsid w:val="005D1D98"/>
    <w:rsid w:val="00605E39"/>
    <w:rsid w:val="006118EF"/>
    <w:rsid w:val="0064257D"/>
    <w:rsid w:val="00664CD8"/>
    <w:rsid w:val="0066745E"/>
    <w:rsid w:val="006A6120"/>
    <w:rsid w:val="006B1EA0"/>
    <w:rsid w:val="006D21F9"/>
    <w:rsid w:val="006E3150"/>
    <w:rsid w:val="006F637D"/>
    <w:rsid w:val="007010E5"/>
    <w:rsid w:val="00755F92"/>
    <w:rsid w:val="00761492"/>
    <w:rsid w:val="00764CB5"/>
    <w:rsid w:val="0076542F"/>
    <w:rsid w:val="00766E7C"/>
    <w:rsid w:val="00781BD7"/>
    <w:rsid w:val="00785931"/>
    <w:rsid w:val="007A71BD"/>
    <w:rsid w:val="007B17A4"/>
    <w:rsid w:val="007F7718"/>
    <w:rsid w:val="00814BF6"/>
    <w:rsid w:val="00843879"/>
    <w:rsid w:val="008514D4"/>
    <w:rsid w:val="0087534E"/>
    <w:rsid w:val="00877130"/>
    <w:rsid w:val="008837D6"/>
    <w:rsid w:val="008A351D"/>
    <w:rsid w:val="008B7B5E"/>
    <w:rsid w:val="008C1B66"/>
    <w:rsid w:val="008D11E6"/>
    <w:rsid w:val="009626B2"/>
    <w:rsid w:val="009634A6"/>
    <w:rsid w:val="00982624"/>
    <w:rsid w:val="00990E92"/>
    <w:rsid w:val="00994BBE"/>
    <w:rsid w:val="00997C98"/>
    <w:rsid w:val="009C6669"/>
    <w:rsid w:val="009D1D32"/>
    <w:rsid w:val="009E0393"/>
    <w:rsid w:val="00A05AC2"/>
    <w:rsid w:val="00A0731D"/>
    <w:rsid w:val="00A254D3"/>
    <w:rsid w:val="00A25FC7"/>
    <w:rsid w:val="00AB425B"/>
    <w:rsid w:val="00AC325B"/>
    <w:rsid w:val="00AC78CB"/>
    <w:rsid w:val="00AE2641"/>
    <w:rsid w:val="00B03C86"/>
    <w:rsid w:val="00B154AC"/>
    <w:rsid w:val="00B17309"/>
    <w:rsid w:val="00B40F19"/>
    <w:rsid w:val="00B43D8E"/>
    <w:rsid w:val="00B51B46"/>
    <w:rsid w:val="00B5633B"/>
    <w:rsid w:val="00B57D30"/>
    <w:rsid w:val="00B75605"/>
    <w:rsid w:val="00B819A3"/>
    <w:rsid w:val="00BB2F5A"/>
    <w:rsid w:val="00BD1A4A"/>
    <w:rsid w:val="00BE5042"/>
    <w:rsid w:val="00C23759"/>
    <w:rsid w:val="00C33E06"/>
    <w:rsid w:val="00C420BF"/>
    <w:rsid w:val="00C44860"/>
    <w:rsid w:val="00C823F1"/>
    <w:rsid w:val="00C84EEB"/>
    <w:rsid w:val="00CA5FB4"/>
    <w:rsid w:val="00CB78D9"/>
    <w:rsid w:val="00CC5DBA"/>
    <w:rsid w:val="00CD14A4"/>
    <w:rsid w:val="00CD27F4"/>
    <w:rsid w:val="00CF3747"/>
    <w:rsid w:val="00CF3F1B"/>
    <w:rsid w:val="00D10A4D"/>
    <w:rsid w:val="00D133F1"/>
    <w:rsid w:val="00D13B2B"/>
    <w:rsid w:val="00D22CA1"/>
    <w:rsid w:val="00D23F14"/>
    <w:rsid w:val="00D63655"/>
    <w:rsid w:val="00D64D41"/>
    <w:rsid w:val="00D701E5"/>
    <w:rsid w:val="00D71C45"/>
    <w:rsid w:val="00DE5D37"/>
    <w:rsid w:val="00DE6871"/>
    <w:rsid w:val="00DF52A1"/>
    <w:rsid w:val="00DF700A"/>
    <w:rsid w:val="00E3379C"/>
    <w:rsid w:val="00E44BC0"/>
    <w:rsid w:val="00E673E0"/>
    <w:rsid w:val="00E80B5E"/>
    <w:rsid w:val="00E81B3B"/>
    <w:rsid w:val="00EA1043"/>
    <w:rsid w:val="00EB03A9"/>
    <w:rsid w:val="00EB259F"/>
    <w:rsid w:val="00EE0F03"/>
    <w:rsid w:val="00EE692C"/>
    <w:rsid w:val="00F342B5"/>
    <w:rsid w:val="00F41D0B"/>
    <w:rsid w:val="00F720A5"/>
    <w:rsid w:val="00F731BA"/>
    <w:rsid w:val="00F74E00"/>
    <w:rsid w:val="00F7559F"/>
    <w:rsid w:val="00F86A85"/>
    <w:rsid w:val="00F915F0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3739F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823F1"/>
    <w:pPr>
      <w:ind w:left="720"/>
      <w:contextualSpacing/>
    </w:pPr>
  </w:style>
  <w:style w:type="paragraph" w:styleId="a4">
    <w:name w:val="No Spacing"/>
    <w:uiPriority w:val="1"/>
    <w:qFormat/>
    <w:rsid w:val="00C823F1"/>
    <w:pPr>
      <w:spacing w:after="0" w:line="240" w:lineRule="auto"/>
      <w:ind w:firstLine="1134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9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4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31BA"/>
  </w:style>
  <w:style w:type="paragraph" w:styleId="aa">
    <w:name w:val="footer"/>
    <w:basedOn w:val="a"/>
    <w:link w:val="ab"/>
    <w:uiPriority w:val="99"/>
    <w:unhideWhenUsed/>
    <w:rsid w:val="00F7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3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3739F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823F1"/>
    <w:pPr>
      <w:ind w:left="720"/>
      <w:contextualSpacing/>
    </w:pPr>
  </w:style>
  <w:style w:type="paragraph" w:styleId="a4">
    <w:name w:val="No Spacing"/>
    <w:uiPriority w:val="1"/>
    <w:qFormat/>
    <w:rsid w:val="00C823F1"/>
    <w:pPr>
      <w:spacing w:after="0" w:line="240" w:lineRule="auto"/>
      <w:ind w:firstLine="1134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9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4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31BA"/>
  </w:style>
  <w:style w:type="paragraph" w:styleId="aa">
    <w:name w:val="footer"/>
    <w:basedOn w:val="a"/>
    <w:link w:val="ab"/>
    <w:uiPriority w:val="99"/>
    <w:unhideWhenUsed/>
    <w:rsid w:val="00F7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5C69C0FF97BAC16C4F7E672DC380643C3F1C576F8B12B8637FE261Eu5w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765D-527B-4FDC-ACEB-231C35EA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9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Елена Борисовна</dc:creator>
  <cp:lastModifiedBy>USER</cp:lastModifiedBy>
  <cp:revision>108</cp:revision>
  <cp:lastPrinted>2020-12-30T02:43:00Z</cp:lastPrinted>
  <dcterms:created xsi:type="dcterms:W3CDTF">2016-01-22T00:12:00Z</dcterms:created>
  <dcterms:modified xsi:type="dcterms:W3CDTF">2023-03-14T01:35:00Z</dcterms:modified>
</cp:coreProperties>
</file>