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D65DD3">
        <w:rPr>
          <w:rFonts w:ascii="TimesNewRoman,Bold" w:hAnsi="TimesNewRoman,Bold" w:cs="TimesNewRoman,Bold"/>
          <w:b/>
          <w:bCs/>
          <w:sz w:val="24"/>
          <w:szCs w:val="24"/>
        </w:rPr>
        <w:t>7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65DD3">
        <w:rPr>
          <w:rFonts w:ascii="TimesNewRoman,Bold" w:hAnsi="TimesNewRoman,Bold" w:cs="TimesNewRoman,Bold"/>
          <w:b/>
          <w:bCs/>
          <w:sz w:val="24"/>
          <w:szCs w:val="24"/>
        </w:rPr>
        <w:t>Мировая художественная культура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30AE0" w:rsidRDefault="00030AE0" w:rsidP="00030AE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30AE0" w:rsidRDefault="00030AE0" w:rsidP="00030A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65DD3" w:rsidRPr="00D65DD3" w:rsidRDefault="00D65DD3" w:rsidP="00030AE0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NewRoman,Bold" w:hAnsi="TimesNewRoman,Bold" w:cs="TimesNewRoman,Bold"/>
          <w:b/>
          <w:bCs/>
          <w:sz w:val="24"/>
          <w:szCs w:val="24"/>
        </w:rPr>
      </w:pPr>
      <w:r w:rsidRPr="00D65DD3">
        <w:rPr>
          <w:rFonts w:ascii="TimesNewRoman,Bold" w:hAnsi="TimesNewRoman,Bold" w:cs="TimesNewRoman,Bold"/>
          <w:b/>
          <w:bCs/>
          <w:sz w:val="24"/>
          <w:szCs w:val="24"/>
        </w:rPr>
        <w:t>Требования к результатам освоения дисциплины:</w:t>
      </w:r>
    </w:p>
    <w:p w:rsidR="0014021A" w:rsidRDefault="0014021A" w:rsidP="00030AE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030AE0" w:rsidRPr="00030AE0" w:rsidRDefault="00030AE0" w:rsidP="00030A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30AE0">
        <w:rPr>
          <w:rFonts w:ascii="TimesNewRoman" w:hAnsi="TimesNewRoman" w:cs="TimesNewRoman"/>
          <w:sz w:val="24"/>
          <w:szCs w:val="24"/>
        </w:rPr>
        <w:t>осознавать многообразие художественной культуры какого-либо</w:t>
      </w:r>
      <w:r w:rsidRPr="00030AE0">
        <w:rPr>
          <w:rFonts w:ascii="TimesNewRoman" w:hAnsi="TimesNewRoman" w:cs="TimesNewRoman"/>
          <w:sz w:val="24"/>
          <w:szCs w:val="24"/>
        </w:rPr>
        <w:t xml:space="preserve"> </w:t>
      </w:r>
      <w:r w:rsidRPr="00030AE0">
        <w:rPr>
          <w:rFonts w:ascii="TimesNewRoman" w:hAnsi="TimesNewRoman" w:cs="TimesNewRoman"/>
          <w:sz w:val="24"/>
          <w:szCs w:val="24"/>
        </w:rPr>
        <w:t>исторического периода;</w:t>
      </w:r>
    </w:p>
    <w:p w:rsidR="00030AE0" w:rsidRPr="00030AE0" w:rsidRDefault="00030AE0" w:rsidP="00030A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30AE0">
        <w:rPr>
          <w:rFonts w:ascii="TimesNewRoman" w:hAnsi="TimesNewRoman" w:cs="TimesNewRoman"/>
          <w:sz w:val="24"/>
          <w:szCs w:val="24"/>
        </w:rPr>
        <w:t>выделять этапы развития искусства, связанные с изменением приёмов</w:t>
      </w:r>
      <w:r w:rsidRPr="00030AE0">
        <w:rPr>
          <w:rFonts w:ascii="TimesNewRoman" w:hAnsi="TimesNewRoman" w:cs="TimesNewRoman"/>
          <w:sz w:val="24"/>
          <w:szCs w:val="24"/>
        </w:rPr>
        <w:t xml:space="preserve"> </w:t>
      </w:r>
      <w:r w:rsidRPr="00030AE0">
        <w:rPr>
          <w:rFonts w:ascii="TimesNewRoman" w:hAnsi="TimesNewRoman" w:cs="TimesNewRoman"/>
          <w:sz w:val="24"/>
          <w:szCs w:val="24"/>
        </w:rPr>
        <w:t>изображения человека по мере развития искусства;</w:t>
      </w:r>
    </w:p>
    <w:p w:rsidR="00030AE0" w:rsidRPr="00030AE0" w:rsidRDefault="00030AE0" w:rsidP="00030A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30AE0">
        <w:rPr>
          <w:rFonts w:ascii="TimesNewRoman" w:hAnsi="TimesNewRoman" w:cs="TimesNewRoman"/>
          <w:sz w:val="24"/>
          <w:szCs w:val="24"/>
        </w:rPr>
        <w:t>воспринимать мир во взаимосвязях, в движении, в противоречиях;</w:t>
      </w:r>
    </w:p>
    <w:p w:rsidR="00030AE0" w:rsidRPr="00030AE0" w:rsidRDefault="00030AE0" w:rsidP="00030A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30AE0">
        <w:rPr>
          <w:rFonts w:ascii="TimesNewRoman" w:hAnsi="TimesNewRoman" w:cs="TimesNewRoman"/>
          <w:sz w:val="24"/>
          <w:szCs w:val="24"/>
        </w:rPr>
        <w:t>отмечать национальное своеобразие искусства различных стран;</w:t>
      </w:r>
    </w:p>
    <w:p w:rsidR="00030AE0" w:rsidRPr="00030AE0" w:rsidRDefault="00030AE0" w:rsidP="00030A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30AE0">
        <w:rPr>
          <w:rFonts w:ascii="TimesNewRoman" w:hAnsi="TimesNewRoman" w:cs="TimesNewRoman"/>
          <w:sz w:val="24"/>
          <w:szCs w:val="24"/>
        </w:rPr>
        <w:t>использовать в речи искусствоведческие понятия, помогающие дать</w:t>
      </w:r>
      <w:r w:rsidRPr="00030AE0">
        <w:rPr>
          <w:rFonts w:ascii="TimesNewRoman" w:hAnsi="TimesNewRoman" w:cs="TimesNewRoman"/>
          <w:sz w:val="24"/>
          <w:szCs w:val="24"/>
        </w:rPr>
        <w:t xml:space="preserve"> </w:t>
      </w:r>
      <w:r w:rsidRPr="00030AE0">
        <w:rPr>
          <w:rFonts w:ascii="TimesNewRoman" w:hAnsi="TimesNewRoman" w:cs="TimesNewRoman"/>
          <w:sz w:val="24"/>
          <w:szCs w:val="24"/>
        </w:rPr>
        <w:t xml:space="preserve">более точную и выразительную характеристику </w:t>
      </w:r>
      <w:proofErr w:type="gramStart"/>
      <w:r w:rsidRPr="00030AE0">
        <w:rPr>
          <w:rFonts w:ascii="TimesNewRoman" w:hAnsi="TimesNewRoman" w:cs="TimesNewRoman"/>
          <w:sz w:val="24"/>
          <w:szCs w:val="24"/>
        </w:rPr>
        <w:t>увиденному</w:t>
      </w:r>
      <w:proofErr w:type="gramEnd"/>
      <w:r w:rsidRPr="00030AE0">
        <w:rPr>
          <w:rFonts w:ascii="TimesNewRoman" w:hAnsi="TimesNewRoman" w:cs="TimesNewRoman"/>
          <w:sz w:val="24"/>
          <w:szCs w:val="24"/>
        </w:rPr>
        <w:t>, услышанному</w:t>
      </w:r>
      <w:r w:rsidRPr="00030AE0">
        <w:rPr>
          <w:rFonts w:ascii="TimesNewRoman" w:hAnsi="TimesNewRoman" w:cs="TimesNewRoman"/>
          <w:sz w:val="24"/>
          <w:szCs w:val="24"/>
        </w:rPr>
        <w:t xml:space="preserve"> </w:t>
      </w:r>
      <w:r w:rsidRPr="00030AE0">
        <w:rPr>
          <w:rFonts w:ascii="TimesNewRoman" w:hAnsi="TimesNewRoman" w:cs="TimesNewRoman"/>
          <w:sz w:val="24"/>
          <w:szCs w:val="24"/>
        </w:rPr>
        <w:t>или прочитанному.</w:t>
      </w:r>
    </w:p>
    <w:p w:rsidR="0014021A" w:rsidRDefault="0014021A" w:rsidP="00030A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30AE0" w:rsidRPr="00030AE0" w:rsidRDefault="00030AE0" w:rsidP="00030A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0">
        <w:rPr>
          <w:rFonts w:ascii="Times New Roman" w:hAnsi="Times New Roman" w:cs="Times New Roman"/>
          <w:sz w:val="24"/>
          <w:szCs w:val="24"/>
        </w:rPr>
        <w:t>основные этапы развития художественной культуры от первобытной</w:t>
      </w:r>
      <w:r w:rsidRPr="00030AE0">
        <w:rPr>
          <w:rFonts w:ascii="Times New Roman" w:hAnsi="Times New Roman" w:cs="Times New Roman"/>
          <w:sz w:val="24"/>
          <w:szCs w:val="24"/>
        </w:rPr>
        <w:t xml:space="preserve"> </w:t>
      </w:r>
      <w:r w:rsidRPr="00030AE0">
        <w:rPr>
          <w:rFonts w:ascii="Times New Roman" w:hAnsi="Times New Roman" w:cs="Times New Roman"/>
          <w:sz w:val="24"/>
          <w:szCs w:val="24"/>
        </w:rPr>
        <w:t>культуры до настоящего времени;</w:t>
      </w:r>
    </w:p>
    <w:p w:rsidR="00030AE0" w:rsidRPr="00030AE0" w:rsidRDefault="00030AE0" w:rsidP="00030A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0">
        <w:rPr>
          <w:rFonts w:ascii="Times New Roman" w:hAnsi="Times New Roman" w:cs="Times New Roman"/>
          <w:sz w:val="24"/>
          <w:szCs w:val="24"/>
        </w:rPr>
        <w:t>основные теоретические понятия и термины, необходимые для</w:t>
      </w:r>
      <w:r w:rsidRPr="00030AE0">
        <w:rPr>
          <w:rFonts w:ascii="Times New Roman" w:hAnsi="Times New Roman" w:cs="Times New Roman"/>
          <w:sz w:val="24"/>
          <w:szCs w:val="24"/>
        </w:rPr>
        <w:t xml:space="preserve"> </w:t>
      </w:r>
      <w:r w:rsidRPr="00030AE0">
        <w:rPr>
          <w:rFonts w:ascii="Times New Roman" w:hAnsi="Times New Roman" w:cs="Times New Roman"/>
          <w:sz w:val="24"/>
          <w:szCs w:val="24"/>
        </w:rPr>
        <w:t>понимания искусства;</w:t>
      </w:r>
    </w:p>
    <w:p w:rsidR="00030AE0" w:rsidRPr="00030AE0" w:rsidRDefault="00030AE0" w:rsidP="00030A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0">
        <w:rPr>
          <w:rFonts w:ascii="Times New Roman" w:hAnsi="Times New Roman" w:cs="Times New Roman"/>
          <w:sz w:val="24"/>
          <w:szCs w:val="24"/>
        </w:rPr>
        <w:t>основные творческие методы и художественные направления;</w:t>
      </w:r>
    </w:p>
    <w:p w:rsidR="00030AE0" w:rsidRPr="00030AE0" w:rsidRDefault="00030AE0" w:rsidP="00030A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0">
        <w:rPr>
          <w:rFonts w:ascii="Times New Roman" w:hAnsi="Times New Roman" w:cs="Times New Roman"/>
          <w:sz w:val="24"/>
          <w:szCs w:val="24"/>
        </w:rPr>
        <w:t>особенности развития художественных культур разных стран в</w:t>
      </w:r>
      <w:r w:rsidRPr="00030AE0">
        <w:rPr>
          <w:rFonts w:ascii="Times New Roman" w:hAnsi="Times New Roman" w:cs="Times New Roman"/>
          <w:sz w:val="24"/>
          <w:szCs w:val="24"/>
        </w:rPr>
        <w:t xml:space="preserve"> </w:t>
      </w:r>
      <w:r w:rsidRPr="00030AE0">
        <w:rPr>
          <w:rFonts w:ascii="Times New Roman" w:hAnsi="Times New Roman" w:cs="Times New Roman"/>
          <w:sz w:val="24"/>
          <w:szCs w:val="24"/>
        </w:rPr>
        <w:t>контексте мировой художественной культуры;</w:t>
      </w:r>
    </w:p>
    <w:p w:rsidR="00030AE0" w:rsidRPr="00030AE0" w:rsidRDefault="00030AE0" w:rsidP="00030A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0">
        <w:rPr>
          <w:rFonts w:ascii="Times New Roman" w:hAnsi="Times New Roman" w:cs="Times New Roman"/>
          <w:sz w:val="24"/>
          <w:szCs w:val="24"/>
        </w:rPr>
        <w:t>культурные традиции стран мира, национальные особенности</w:t>
      </w:r>
      <w:r w:rsidRPr="00030AE0">
        <w:rPr>
          <w:rFonts w:ascii="Times New Roman" w:hAnsi="Times New Roman" w:cs="Times New Roman"/>
          <w:sz w:val="24"/>
          <w:szCs w:val="24"/>
        </w:rPr>
        <w:t xml:space="preserve"> </w:t>
      </w:r>
      <w:r w:rsidRPr="00030AE0">
        <w:rPr>
          <w:rFonts w:ascii="Times New Roman" w:hAnsi="Times New Roman" w:cs="Times New Roman"/>
          <w:sz w:val="24"/>
          <w:szCs w:val="24"/>
        </w:rPr>
        <w:t>эстетических норм;</w:t>
      </w:r>
    </w:p>
    <w:p w:rsidR="00030AE0" w:rsidRPr="00030AE0" w:rsidRDefault="00030AE0" w:rsidP="00030A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0">
        <w:rPr>
          <w:rFonts w:ascii="Times New Roman" w:hAnsi="Times New Roman" w:cs="Times New Roman"/>
          <w:sz w:val="24"/>
          <w:szCs w:val="24"/>
        </w:rPr>
        <w:t>специфику разных видов искусства (живописи, архитектуры,</w:t>
      </w:r>
      <w:r w:rsidRPr="00030AE0">
        <w:rPr>
          <w:rFonts w:ascii="Times New Roman" w:hAnsi="Times New Roman" w:cs="Times New Roman"/>
          <w:sz w:val="24"/>
          <w:szCs w:val="24"/>
        </w:rPr>
        <w:t xml:space="preserve"> </w:t>
      </w:r>
      <w:r w:rsidRPr="00030AE0">
        <w:rPr>
          <w:rFonts w:ascii="Times New Roman" w:hAnsi="Times New Roman" w:cs="Times New Roman"/>
          <w:sz w:val="24"/>
          <w:szCs w:val="24"/>
        </w:rPr>
        <w:t>скульптуры музыки, и др.).</w:t>
      </w:r>
    </w:p>
    <w:p w:rsidR="00030AE0" w:rsidRDefault="00030AE0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9713FA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030AE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обеспечения информационной безопасности.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14021A" w:rsidRDefault="0014021A" w:rsidP="0014021A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9F2"/>
    <w:multiLevelType w:val="hybridMultilevel"/>
    <w:tmpl w:val="3962B51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30DE"/>
    <w:multiLevelType w:val="hybridMultilevel"/>
    <w:tmpl w:val="D42E99A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0EA7"/>
    <w:multiLevelType w:val="hybridMultilevel"/>
    <w:tmpl w:val="9D5422C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7552E"/>
    <w:multiLevelType w:val="hybridMultilevel"/>
    <w:tmpl w:val="06F2B87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93509"/>
    <w:multiLevelType w:val="hybridMultilevel"/>
    <w:tmpl w:val="902451B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030AE0"/>
    <w:rsid w:val="0014021A"/>
    <w:rsid w:val="00173DA0"/>
    <w:rsid w:val="001D34FF"/>
    <w:rsid w:val="004C7D85"/>
    <w:rsid w:val="006B4016"/>
    <w:rsid w:val="008A7E6E"/>
    <w:rsid w:val="009713FA"/>
    <w:rsid w:val="00A45748"/>
    <w:rsid w:val="00B03BBD"/>
    <w:rsid w:val="00C47160"/>
    <w:rsid w:val="00D6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3</cp:revision>
  <dcterms:created xsi:type="dcterms:W3CDTF">2020-05-27T00:35:00Z</dcterms:created>
  <dcterms:modified xsi:type="dcterms:W3CDTF">2020-05-28T00:34:00Z</dcterms:modified>
</cp:coreProperties>
</file>