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A71" w:rsidRPr="00893A71" w:rsidRDefault="00893A71" w:rsidP="007360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893A71" w:rsidRPr="00893A71" w:rsidRDefault="00893A71" w:rsidP="007360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13.02.07 Электроснабжение (по отраслям)</w:t>
      </w:r>
    </w:p>
    <w:p w:rsidR="00736021" w:rsidRDefault="00736021" w:rsidP="007360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731CB" w:rsidRPr="000731CB" w:rsidRDefault="000731CB" w:rsidP="007360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731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ПМ.02 ТЕХНИЧЕСКОЕ ОБСЛУЖИВАНИЕ ОБОРУДОВАНИЯ ЭЛЕКТРИЧЕСКИХ ПОДСТАНЦИЙ И СЕТЕЙ</w:t>
      </w:r>
    </w:p>
    <w:p w:rsidR="00736021" w:rsidRDefault="00736021" w:rsidP="0073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893A71" w:rsidRDefault="00EF3C08" w:rsidP="0073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736021" w:rsidRDefault="00EF3C08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21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736021" w:rsidRDefault="00EF3C08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6021">
        <w:rPr>
          <w:rFonts w:ascii="Times New Roman" w:hAnsi="Times New Roman" w:cs="Times New Roman"/>
          <w:b/>
          <w:bCs/>
          <w:iCs/>
          <w:sz w:val="28"/>
          <w:szCs w:val="28"/>
        </w:rPr>
        <w:t>иметь практический опыт:</w:t>
      </w:r>
    </w:p>
    <w:p w:rsidR="00DF4493" w:rsidRPr="00DF4493" w:rsidRDefault="00DF4493" w:rsidP="0073602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493">
        <w:rPr>
          <w:rFonts w:ascii="Times New Roman" w:hAnsi="Times New Roman" w:cs="Times New Roman"/>
          <w:bCs/>
          <w:sz w:val="28"/>
          <w:szCs w:val="28"/>
        </w:rPr>
        <w:t xml:space="preserve">составлении электрических схем устройств электрических подстанций и сетей; </w:t>
      </w:r>
    </w:p>
    <w:p w:rsidR="00DF4493" w:rsidRPr="00DF4493" w:rsidRDefault="00DF4493" w:rsidP="0073602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493">
        <w:rPr>
          <w:rFonts w:ascii="Times New Roman" w:hAnsi="Times New Roman" w:cs="Times New Roman"/>
          <w:bCs/>
          <w:sz w:val="28"/>
          <w:szCs w:val="28"/>
        </w:rPr>
        <w:t xml:space="preserve">модернизации схем электрических устройств подстанций; </w:t>
      </w:r>
    </w:p>
    <w:p w:rsidR="00DF4493" w:rsidRPr="00DF4493" w:rsidRDefault="00DF4493" w:rsidP="0073602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493">
        <w:rPr>
          <w:rFonts w:ascii="Times New Roman" w:hAnsi="Times New Roman" w:cs="Times New Roman"/>
          <w:bCs/>
          <w:sz w:val="28"/>
          <w:szCs w:val="28"/>
        </w:rPr>
        <w:t xml:space="preserve">технического обслуживания трансформаторов и преобразователей электрической энергии; </w:t>
      </w:r>
    </w:p>
    <w:p w:rsidR="00DF4493" w:rsidRPr="00DF4493" w:rsidRDefault="00DF4493" w:rsidP="0073602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493">
        <w:rPr>
          <w:rFonts w:ascii="Times New Roman" w:hAnsi="Times New Roman" w:cs="Times New Roman"/>
          <w:bCs/>
          <w:sz w:val="28"/>
          <w:szCs w:val="28"/>
        </w:rPr>
        <w:t xml:space="preserve">обслуживании оборудования распределительных устройств электроустановок; </w:t>
      </w:r>
    </w:p>
    <w:p w:rsidR="00DF4493" w:rsidRPr="00DF4493" w:rsidRDefault="00DF4493" w:rsidP="0073602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493">
        <w:rPr>
          <w:rFonts w:ascii="Times New Roman" w:hAnsi="Times New Roman" w:cs="Times New Roman"/>
          <w:bCs/>
          <w:sz w:val="28"/>
          <w:szCs w:val="28"/>
        </w:rPr>
        <w:t xml:space="preserve">эксплуатации воздушных и кабельных линий электропередачи; </w:t>
      </w:r>
    </w:p>
    <w:p w:rsidR="00DF4493" w:rsidRPr="00736021" w:rsidRDefault="00DF4493" w:rsidP="0073602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21">
        <w:rPr>
          <w:rFonts w:ascii="Times New Roman" w:hAnsi="Times New Roman" w:cs="Times New Roman"/>
          <w:bCs/>
          <w:sz w:val="28"/>
          <w:szCs w:val="28"/>
        </w:rPr>
        <w:t>применении инструкций и нормативных правил при составлении отчетов и разработке технологических документов;</w:t>
      </w:r>
    </w:p>
    <w:p w:rsidR="0000043D" w:rsidRPr="00736021" w:rsidRDefault="0000043D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6021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разрабатывать электрические схемы устройств электрических подстанций и сетей; 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>вносить изменения в принципиальные схемы при замене приборов аппаратуры распределительных устройств;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обеспечивать выполнение работ по обслуживанию трансформаторов и преобразователей электрической энергии; 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обеспечивать проведение работ по обслуживанию оборудования распределительных устройств электроустановок; 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контролировать состояние воздушных и кабельных линий, организовывать и проводить работы по их техническому обслуживанию; 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нормативную техническую документацию и инструкции; </w:t>
      </w:r>
    </w:p>
    <w:p w:rsidR="00DF4493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>выполнять расчеты рабочих и аварийных режимов действующих электроустановок и выбирать оборудование;</w:t>
      </w:r>
    </w:p>
    <w:p w:rsidR="00A377EC" w:rsidRPr="00736021" w:rsidRDefault="00DF4493" w:rsidP="0073602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>оформлять отчеты о проделанной работе;</w:t>
      </w:r>
    </w:p>
    <w:p w:rsidR="0000043D" w:rsidRPr="00736021" w:rsidRDefault="0000043D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6021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устройство оборудования электроустановок;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условные графические обозначения элементов электрических схем;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логику построения схем,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типовые схемные решения, принципиальные схемы эксплуатируемых электроустановок;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виды работ и технологию обслуживания трансформаторов и преобразователей;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виды и технологии работ по обслуживанию оборудования распределительных устройств;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эксплуатационно-технические основы линий электропередачи, виды и технологии работ по их обслуживанию;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положения правил технической эксплуатации электроустановок; </w:t>
      </w:r>
    </w:p>
    <w:p w:rsidR="00DF4493" w:rsidRPr="00736021" w:rsidRDefault="00DF4493" w:rsidP="0073602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021">
        <w:rPr>
          <w:rFonts w:ascii="Times New Roman" w:eastAsia="Calibri" w:hAnsi="Times New Roman" w:cs="Times New Roman"/>
          <w:bCs/>
          <w:sz w:val="28"/>
          <w:szCs w:val="28"/>
        </w:rPr>
        <w:t>виды технологической и отчетной документации, порядок ее заполнения;</w:t>
      </w:r>
    </w:p>
    <w:p w:rsidR="00736021" w:rsidRDefault="00736021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Default="00EF3C08" w:rsidP="0073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73602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DF4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893A71">
        <w:rPr>
          <w:rFonts w:ascii="Times New Roman" w:hAnsi="Times New Roman" w:cs="Times New Roman"/>
          <w:sz w:val="28"/>
          <w:szCs w:val="28"/>
        </w:rPr>
        <w:t>Профессиональный модуль входит в состав профе</w:t>
      </w:r>
      <w:r w:rsidR="00DF4493">
        <w:rPr>
          <w:rFonts w:ascii="Times New Roman" w:hAnsi="Times New Roman" w:cs="Times New Roman"/>
          <w:sz w:val="28"/>
          <w:szCs w:val="28"/>
        </w:rPr>
        <w:t>ссионального цикла. Индекс ПМ.02</w:t>
      </w:r>
      <w:r w:rsidRPr="00893A71">
        <w:rPr>
          <w:rFonts w:ascii="Times New Roman" w:hAnsi="Times New Roman" w:cs="Times New Roman"/>
          <w:sz w:val="28"/>
          <w:szCs w:val="28"/>
        </w:rPr>
        <w:t>.</w:t>
      </w:r>
    </w:p>
    <w:p w:rsidR="00736021" w:rsidRPr="00A377EC" w:rsidRDefault="00736021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893A71" w:rsidRDefault="00EF3C08" w:rsidP="0073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7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ПМ.</w:t>
      </w:r>
    </w:p>
    <w:p w:rsidR="00A377EC" w:rsidRPr="00A377EC" w:rsidRDefault="00A377EC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EC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="00DF4493">
        <w:rPr>
          <w:rFonts w:ascii="Times New Roman" w:hAnsi="Times New Roman" w:cs="Times New Roman"/>
          <w:sz w:val="28"/>
          <w:szCs w:val="28"/>
        </w:rPr>
        <w:t>«</w:t>
      </w:r>
      <w:r w:rsidR="00DF4493" w:rsidRPr="00DF4493">
        <w:rPr>
          <w:rFonts w:ascii="Times New Roman" w:hAnsi="Times New Roman" w:cs="Times New Roman"/>
          <w:sz w:val="28"/>
          <w:szCs w:val="28"/>
        </w:rPr>
        <w:t>Техническое обслуживание оборудования электрических подстанций и сетей</w:t>
      </w:r>
      <w:r w:rsidRPr="00A377EC">
        <w:rPr>
          <w:rFonts w:ascii="Times New Roman" w:hAnsi="Times New Roman" w:cs="Times New Roman"/>
          <w:sz w:val="28"/>
          <w:szCs w:val="28"/>
        </w:rPr>
        <w:t>» и соответствующие ему общие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(ОК)</w:t>
      </w:r>
      <w:r w:rsidRPr="00A377EC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(ПК)</w:t>
      </w:r>
      <w:r w:rsidRPr="00A377EC">
        <w:rPr>
          <w:rFonts w:ascii="Times New Roman" w:hAnsi="Times New Roman" w:cs="Times New Roman"/>
          <w:sz w:val="28"/>
          <w:szCs w:val="28"/>
        </w:rPr>
        <w:t>:</w:t>
      </w:r>
    </w:p>
    <w:p w:rsidR="008406F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406F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B37837" w:rsidRPr="00893A71" w:rsidRDefault="008406F7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 xml:space="preserve">ОК </w:t>
      </w:r>
      <w:r w:rsidR="00736021">
        <w:rPr>
          <w:rFonts w:ascii="Times New Roman" w:hAnsi="Times New Roman" w:cs="Times New Roman"/>
          <w:sz w:val="28"/>
          <w:szCs w:val="28"/>
        </w:rPr>
        <w:t>0</w:t>
      </w:r>
      <w:r w:rsidRPr="00893A71">
        <w:rPr>
          <w:rFonts w:ascii="Times New Roman" w:hAnsi="Times New Roman" w:cs="Times New Roman"/>
          <w:sz w:val="28"/>
          <w:szCs w:val="28"/>
        </w:rPr>
        <w:t xml:space="preserve">7. Исполнять воинскую обязанность, в том числе с применением полученных профессиональных знаний (для юношей). </w:t>
      </w:r>
    </w:p>
    <w:p w:rsidR="00331F3B" w:rsidRPr="00893A71" w:rsidRDefault="00331F3B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736021">
        <w:rPr>
          <w:rFonts w:ascii="Times New Roman" w:hAnsi="Times New Roman" w:cs="Times New Roman"/>
          <w:sz w:val="28"/>
          <w:szCs w:val="28"/>
        </w:rPr>
        <w:t xml:space="preserve"> 0</w:t>
      </w:r>
      <w:r w:rsidRPr="00893A71">
        <w:rPr>
          <w:rFonts w:ascii="Times New Roman" w:hAnsi="Times New Roman" w:cs="Times New Roman"/>
          <w:sz w:val="28"/>
          <w:szCs w:val="28"/>
        </w:rPr>
        <w:t>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736021">
        <w:rPr>
          <w:rFonts w:ascii="Times New Roman" w:hAnsi="Times New Roman" w:cs="Times New Roman"/>
          <w:sz w:val="28"/>
          <w:szCs w:val="28"/>
        </w:rPr>
        <w:t>.</w:t>
      </w:r>
    </w:p>
    <w:p w:rsidR="00331F3B" w:rsidRPr="00893A71" w:rsidRDefault="00331F3B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736021">
        <w:rPr>
          <w:rFonts w:ascii="Times New Roman" w:hAnsi="Times New Roman" w:cs="Times New Roman"/>
          <w:sz w:val="28"/>
          <w:szCs w:val="28"/>
        </w:rPr>
        <w:t xml:space="preserve"> 0</w:t>
      </w:r>
      <w:r w:rsidRPr="00893A71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736021">
        <w:rPr>
          <w:rFonts w:ascii="Times New Roman" w:hAnsi="Times New Roman" w:cs="Times New Roman"/>
          <w:sz w:val="28"/>
          <w:szCs w:val="28"/>
        </w:rPr>
        <w:t>.</w:t>
      </w:r>
    </w:p>
    <w:p w:rsidR="00331F3B" w:rsidRPr="00893A71" w:rsidRDefault="00331F3B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736021">
        <w:rPr>
          <w:rFonts w:ascii="Times New Roman" w:hAnsi="Times New Roman" w:cs="Times New Roman"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</w:p>
    <w:p w:rsidR="00331F3B" w:rsidRDefault="00331F3B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71">
        <w:rPr>
          <w:rFonts w:ascii="Times New Roman" w:hAnsi="Times New Roman" w:cs="Times New Roman"/>
          <w:sz w:val="28"/>
          <w:szCs w:val="28"/>
        </w:rPr>
        <w:t>ОК</w:t>
      </w:r>
      <w:r w:rsidR="00736021">
        <w:rPr>
          <w:rFonts w:ascii="Times New Roman" w:hAnsi="Times New Roman" w:cs="Times New Roman"/>
          <w:sz w:val="28"/>
          <w:szCs w:val="28"/>
        </w:rPr>
        <w:t xml:space="preserve"> </w:t>
      </w:r>
      <w:r w:rsidRPr="00893A71">
        <w:rPr>
          <w:rFonts w:ascii="Times New Roman" w:hAnsi="Times New Roman" w:cs="Times New Roman"/>
          <w:sz w:val="28"/>
          <w:szCs w:val="28"/>
        </w:rPr>
        <w:t>11 Использовать знания по финансовой грамотности, планировать предпринимательскую деятельность в профессиональной сфере</w:t>
      </w:r>
    </w:p>
    <w:p w:rsidR="00DF4493" w:rsidRDefault="00DF4493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A377EC">
        <w:rPr>
          <w:rFonts w:ascii="Times New Roman" w:hAnsi="Times New Roman" w:cs="Times New Roman"/>
          <w:sz w:val="28"/>
          <w:szCs w:val="28"/>
        </w:rPr>
        <w:t>.1.</w:t>
      </w:r>
      <w:r w:rsidRPr="00DF4493">
        <w:t xml:space="preserve"> </w:t>
      </w:r>
      <w:r w:rsidRPr="00DF4493">
        <w:rPr>
          <w:rFonts w:ascii="Times New Roman" w:hAnsi="Times New Roman" w:cs="Times New Roman"/>
          <w:sz w:val="28"/>
          <w:szCs w:val="28"/>
        </w:rPr>
        <w:t>Читать и составлять электрические схемы электрических подстанций и сетей.</w:t>
      </w:r>
    </w:p>
    <w:p w:rsidR="00A377EC" w:rsidRPr="00893A71" w:rsidRDefault="00DF4493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A377EC">
        <w:rPr>
          <w:rFonts w:ascii="Times New Roman" w:hAnsi="Times New Roman" w:cs="Times New Roman"/>
          <w:sz w:val="28"/>
          <w:szCs w:val="28"/>
        </w:rPr>
        <w:t>.2.</w:t>
      </w:r>
      <w:r w:rsidR="00A377EC" w:rsidRPr="00A3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F4493">
        <w:rPr>
          <w:rFonts w:ascii="Times New Roman" w:hAnsi="Times New Roman" w:cs="Times New Roman"/>
          <w:sz w:val="28"/>
          <w:szCs w:val="28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4F4E6E" w:rsidRPr="00893A71" w:rsidRDefault="004F4E6E" w:rsidP="0073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E6E" w:rsidRPr="00893A71" w:rsidSect="007360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4739E"/>
    <w:multiLevelType w:val="hybridMultilevel"/>
    <w:tmpl w:val="9B6A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0D4"/>
    <w:multiLevelType w:val="hybridMultilevel"/>
    <w:tmpl w:val="707E0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BD61C03"/>
    <w:multiLevelType w:val="hybridMultilevel"/>
    <w:tmpl w:val="C204B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81601"/>
    <w:multiLevelType w:val="hybridMultilevel"/>
    <w:tmpl w:val="9CF85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20242"/>
    <w:multiLevelType w:val="hybridMultilevel"/>
    <w:tmpl w:val="8D544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2F62B3C"/>
    <w:multiLevelType w:val="hybridMultilevel"/>
    <w:tmpl w:val="AFE2F52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9838">
    <w:abstractNumId w:val="15"/>
  </w:num>
  <w:num w:numId="2" w16cid:durableId="1556358101">
    <w:abstractNumId w:val="9"/>
  </w:num>
  <w:num w:numId="3" w16cid:durableId="72431205">
    <w:abstractNumId w:val="17"/>
  </w:num>
  <w:num w:numId="4" w16cid:durableId="370306365">
    <w:abstractNumId w:val="18"/>
  </w:num>
  <w:num w:numId="5" w16cid:durableId="1800490635">
    <w:abstractNumId w:val="10"/>
  </w:num>
  <w:num w:numId="6" w16cid:durableId="1374041261">
    <w:abstractNumId w:val="23"/>
  </w:num>
  <w:num w:numId="7" w16cid:durableId="372535717">
    <w:abstractNumId w:val="5"/>
  </w:num>
  <w:num w:numId="8" w16cid:durableId="1682001559">
    <w:abstractNumId w:val="6"/>
  </w:num>
  <w:num w:numId="9" w16cid:durableId="1539705361">
    <w:abstractNumId w:val="8"/>
  </w:num>
  <w:num w:numId="10" w16cid:durableId="545025576">
    <w:abstractNumId w:val="11"/>
  </w:num>
  <w:num w:numId="11" w16cid:durableId="764687171">
    <w:abstractNumId w:val="21"/>
  </w:num>
  <w:num w:numId="12" w16cid:durableId="2098360692">
    <w:abstractNumId w:val="24"/>
  </w:num>
  <w:num w:numId="13" w16cid:durableId="175197445">
    <w:abstractNumId w:val="3"/>
  </w:num>
  <w:num w:numId="14" w16cid:durableId="700128873">
    <w:abstractNumId w:val="4"/>
  </w:num>
  <w:num w:numId="15" w16cid:durableId="2121953125">
    <w:abstractNumId w:val="16"/>
  </w:num>
  <w:num w:numId="16" w16cid:durableId="1027875241">
    <w:abstractNumId w:val="2"/>
  </w:num>
  <w:num w:numId="17" w16cid:durableId="1326933381">
    <w:abstractNumId w:val="0"/>
  </w:num>
  <w:num w:numId="18" w16cid:durableId="2126268794">
    <w:abstractNumId w:val="22"/>
  </w:num>
  <w:num w:numId="19" w16cid:durableId="922375023">
    <w:abstractNumId w:val="25"/>
  </w:num>
  <w:num w:numId="20" w16cid:durableId="1599488304">
    <w:abstractNumId w:val="12"/>
  </w:num>
  <w:num w:numId="21" w16cid:durableId="1233663451">
    <w:abstractNumId w:val="19"/>
  </w:num>
  <w:num w:numId="22" w16cid:durableId="398212036">
    <w:abstractNumId w:val="7"/>
  </w:num>
  <w:num w:numId="23" w16cid:durableId="570500733">
    <w:abstractNumId w:val="20"/>
  </w:num>
  <w:num w:numId="24" w16cid:durableId="24446018">
    <w:abstractNumId w:val="1"/>
  </w:num>
  <w:num w:numId="25" w16cid:durableId="1367869828">
    <w:abstractNumId w:val="13"/>
  </w:num>
  <w:num w:numId="26" w16cid:durableId="20340686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731CB"/>
    <w:rsid w:val="00086E4F"/>
    <w:rsid w:val="001732B2"/>
    <w:rsid w:val="001B528D"/>
    <w:rsid w:val="001F52E2"/>
    <w:rsid w:val="00270886"/>
    <w:rsid w:val="00331F3B"/>
    <w:rsid w:val="0035297F"/>
    <w:rsid w:val="003536E9"/>
    <w:rsid w:val="00425A9E"/>
    <w:rsid w:val="00496ADC"/>
    <w:rsid w:val="004F4E6E"/>
    <w:rsid w:val="00526596"/>
    <w:rsid w:val="00575030"/>
    <w:rsid w:val="006056DF"/>
    <w:rsid w:val="00694924"/>
    <w:rsid w:val="00736021"/>
    <w:rsid w:val="00787242"/>
    <w:rsid w:val="0082346F"/>
    <w:rsid w:val="008406F7"/>
    <w:rsid w:val="00893A71"/>
    <w:rsid w:val="00A377EC"/>
    <w:rsid w:val="00A45748"/>
    <w:rsid w:val="00A54B7C"/>
    <w:rsid w:val="00B37837"/>
    <w:rsid w:val="00C74FB8"/>
    <w:rsid w:val="00CA7581"/>
    <w:rsid w:val="00CC48AF"/>
    <w:rsid w:val="00CD0BDF"/>
    <w:rsid w:val="00D34C45"/>
    <w:rsid w:val="00DD4BE2"/>
    <w:rsid w:val="00DF3E34"/>
    <w:rsid w:val="00DF4493"/>
    <w:rsid w:val="00E36FEF"/>
    <w:rsid w:val="00E644F8"/>
    <w:rsid w:val="00EB1CB9"/>
    <w:rsid w:val="00EF3C08"/>
    <w:rsid w:val="00F63A8B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B9CC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1F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2023-06-02T00:31:00Z</dcterms:created>
  <dcterms:modified xsi:type="dcterms:W3CDTF">2023-06-05T01:39:00Z</dcterms:modified>
</cp:coreProperties>
</file>