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D1BA3" w:rsidRDefault="002020F7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718">
        <w:rPr>
          <w:rFonts w:ascii="Times New Roman" w:hAnsi="Times New Roman" w:cs="Times New Roman"/>
          <w:b/>
          <w:sz w:val="24"/>
          <w:szCs w:val="24"/>
        </w:rPr>
        <w:t xml:space="preserve">26.01.01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B5D38">
        <w:rPr>
          <w:rFonts w:ascii="Times New Roman" w:hAnsi="Times New Roman" w:cs="Times New Roman"/>
          <w:b/>
          <w:sz w:val="24"/>
          <w:szCs w:val="24"/>
        </w:rPr>
        <w:t>180103.01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D1BA3" w:rsidRPr="000D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Судостроитель-судоремонтник металлических судов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60353" w:rsidRPr="00760353">
        <w:rPr>
          <w:rFonts w:ascii="TimesNewRoman,Bold" w:hAnsi="TimesNewRoman,Bold" w:cs="TimesNewRoman,Bold"/>
          <w:b/>
          <w:bCs/>
          <w:sz w:val="24"/>
          <w:szCs w:val="24"/>
        </w:rPr>
        <w:t>ОП.06. Основы судостроения</w:t>
      </w:r>
    </w:p>
    <w:p w:rsidR="00760353" w:rsidRDefault="00760353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760353" w:rsidRDefault="0000043D" w:rsidP="0076035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760353" w:rsidRDefault="00760353" w:rsidP="00760353">
      <w:pPr>
        <w:pStyle w:val="a4"/>
        <w:numPr>
          <w:ilvl w:val="0"/>
          <w:numId w:val="14"/>
        </w:numPr>
        <w:ind w:hanging="294"/>
      </w:pPr>
      <w:r>
        <w:t>читать проектно-конструкторскую документацию на постройку судна;</w:t>
      </w:r>
    </w:p>
    <w:p w:rsidR="00760353" w:rsidRDefault="00760353" w:rsidP="00760353">
      <w:pPr>
        <w:pStyle w:val="a4"/>
        <w:numPr>
          <w:ilvl w:val="0"/>
          <w:numId w:val="14"/>
        </w:numPr>
        <w:ind w:hanging="294"/>
      </w:pPr>
      <w:r>
        <w:t>выбирать и обосновывать материал судового корпуса и надстроек;</w:t>
      </w:r>
    </w:p>
    <w:p w:rsidR="00760353" w:rsidRDefault="00760353" w:rsidP="00760353">
      <w:pPr>
        <w:pStyle w:val="a4"/>
        <w:numPr>
          <w:ilvl w:val="0"/>
          <w:numId w:val="14"/>
        </w:numPr>
        <w:ind w:hanging="294"/>
      </w:pPr>
      <w:r>
        <w:t>подбирать оборудование и технологическую оснастку для изготовления деталей, сборки и сварки корпусных конструкций.</w:t>
      </w:r>
    </w:p>
    <w:p w:rsidR="00D734F4" w:rsidRDefault="00D734F4" w:rsidP="00760353">
      <w:pPr>
        <w:pStyle w:val="a4"/>
        <w:ind w:left="720" w:hanging="360"/>
      </w:pPr>
    </w:p>
    <w:p w:rsidR="00787242" w:rsidRPr="00F63A8B" w:rsidRDefault="0000043D" w:rsidP="0045301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производственный процесс в судостроении; его состав, объекты и стадии;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основные виды судостроительного производства;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проектно-конструкторскую документацию на постройку судна;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комплексную механизацию и автоматизацию корпусообрабатывающего производства;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создание поточных автоматизированных линий, комплексно-механизированных и специализированных участков;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применяемые способы и виды оборудования механической, тепловой, в том числе лазерной, вырезки корпусных деталей;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процесс гибки и правки деталей корпуса судна из листового и профильного металлопроката;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конструктивно-технологическую классификацию корпусных конструкций и сборочно-сварочной оснастки для их изготовления;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основы сварки металлических конструкционных материалов; классификацию сварных соединений судовых конструкций; требования, предъявляемые к сварным соединениям; современные способы сварки и виды оборудования;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методы постройки судов и способы формирования корпуса;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характеристику построечных мест и их оборудования; механизацию корпусных работ на построечном месте;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непроницаемость и герметичность корпусов судов; виды, методы и нормы испытаний;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механомонтажное производство;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модульно-агрегатный метод монтажа механизмов; механизацию механомонтажных работ;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 xml:space="preserve">монтаж </w:t>
      </w:r>
      <w:proofErr w:type="gramStart"/>
      <w:r w:rsidRPr="00760353">
        <w:rPr>
          <w:rFonts w:ascii="Times New Roman" w:hAnsi="Times New Roman"/>
          <w:bCs/>
          <w:iCs/>
          <w:sz w:val="24"/>
          <w:szCs w:val="24"/>
        </w:rPr>
        <w:t>судовых</w:t>
      </w:r>
      <w:proofErr w:type="gramEnd"/>
      <w:r w:rsidRPr="0076035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60353">
        <w:rPr>
          <w:rFonts w:ascii="Times New Roman" w:hAnsi="Times New Roman"/>
          <w:bCs/>
          <w:iCs/>
          <w:sz w:val="24"/>
          <w:szCs w:val="24"/>
        </w:rPr>
        <w:t>валопроводов</w:t>
      </w:r>
      <w:proofErr w:type="spellEnd"/>
      <w:r w:rsidRPr="00760353">
        <w:rPr>
          <w:rFonts w:ascii="Times New Roman" w:hAnsi="Times New Roman"/>
          <w:bCs/>
          <w:iCs/>
          <w:sz w:val="24"/>
          <w:szCs w:val="24"/>
        </w:rPr>
        <w:t>;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судовые системы и трубопроводы; способы трассировки трубопроводов;</w:t>
      </w:r>
    </w:p>
    <w:p w:rsidR="00760353" w:rsidRPr="00760353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способы спуска судов на воду, спусковые сооружения и их оборудование;</w:t>
      </w:r>
    </w:p>
    <w:p w:rsidR="00F63A8B" w:rsidRPr="006F7C22" w:rsidRDefault="00760353" w:rsidP="007603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,Bold" w:hAnsi="TimesNewRoman,Bold" w:cs="TimesNewRoman,Bold"/>
          <w:b/>
          <w:bCs/>
          <w:sz w:val="24"/>
          <w:szCs w:val="24"/>
        </w:rPr>
      </w:pPr>
      <w:r w:rsidRPr="00760353">
        <w:rPr>
          <w:rFonts w:ascii="Times New Roman" w:hAnsi="Times New Roman"/>
          <w:bCs/>
          <w:iCs/>
          <w:sz w:val="24"/>
          <w:szCs w:val="24"/>
        </w:rPr>
        <w:t>классификацию методов испытаний судов, основные задачи и их организацию; процесс сдачи судов, формирования программы испытаний</w:t>
      </w:r>
      <w:r w:rsidR="006F7C22">
        <w:rPr>
          <w:rFonts w:ascii="Times New Roman" w:hAnsi="Times New Roman"/>
          <w:bCs/>
          <w:iCs/>
          <w:sz w:val="24"/>
          <w:szCs w:val="24"/>
        </w:rPr>
        <w:t>.</w:t>
      </w:r>
    </w:p>
    <w:p w:rsidR="006F7C22" w:rsidRDefault="006F7C22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</w:t>
      </w:r>
      <w:r w:rsidR="00EE4D32">
        <w:rPr>
          <w:rFonts w:ascii="TimesNewRoman" w:hAnsi="TimesNewRoman" w:cs="TimesNewRoman"/>
          <w:sz w:val="24"/>
          <w:szCs w:val="24"/>
        </w:rPr>
        <w:t>.</w:t>
      </w:r>
    </w:p>
    <w:p w:rsid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lastRenderedPageBreak/>
        <w:t>В процессе освоения дисциплины студент  должен овладеть профессиональными компетенциями: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1.2. Выполнять монтаж гарнитуры судовых котлов, коллекторов, дымогарных и водогрейных труб.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2.1. Изготавливать, собирать, устанавливать простые узлы, мебель, изделия судового оборудования, дельные вещи и производить их демонтаж и ремонт.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3.1. Производить разметку мест установки деталей по сборочным и монтажным чертежам.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4.1. Владеть приемами выполнения слесарных операций с соблюдением технологии выполнения слесарно-сборочных и ремонтных работ.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4.2. Использовать слесарный и контрольно-измерительный инструмент, универсальные и специальные приспособления.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4.3. Применять механизацию, машины и станки, используемые для слесарных работ в судостроении.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5.1. Выявлять причины возникновения дефектов корпусных конструкций, судовых механизмов и систем и устранять их.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5.3. Проводить испытания труб, сварных соединений, судовых механизмов, устройств и систем.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6.1. Подготавливать рабочее место, изделия и узлы под сварку (резку).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6.2. Использовать различные типы сварочного оборудования.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 xml:space="preserve">ПК 6.3. Применять </w:t>
      </w:r>
      <w:proofErr w:type="spellStart"/>
      <w:r w:rsidRPr="00D734F4">
        <w:rPr>
          <w:rFonts w:ascii="TimesNewRoman" w:hAnsi="TimesNewRoman" w:cs="TimesNewRoman"/>
          <w:sz w:val="24"/>
          <w:szCs w:val="24"/>
        </w:rPr>
        <w:t>газо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D734F4">
        <w:rPr>
          <w:rFonts w:ascii="TimesNewRoman" w:hAnsi="TimesNewRoman" w:cs="TimesNewRoman"/>
          <w:sz w:val="24"/>
          <w:szCs w:val="24"/>
        </w:rPr>
        <w:t>- и электросварку в работе с использованием безопасных методов труда.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45748" w:rsidRDefault="000D1BA3" w:rsidP="000D1BA3">
      <w:pPr>
        <w:autoSpaceDE w:val="0"/>
        <w:autoSpaceDN w:val="0"/>
        <w:adjustRightInd w:val="0"/>
        <w:spacing w:after="0" w:line="240" w:lineRule="auto"/>
      </w:pPr>
      <w:r w:rsidRPr="000D1BA3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9AA"/>
    <w:multiLevelType w:val="hybridMultilevel"/>
    <w:tmpl w:val="579A0D4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0E6"/>
    <w:multiLevelType w:val="hybridMultilevel"/>
    <w:tmpl w:val="57FE44E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61F01"/>
    <w:multiLevelType w:val="hybridMultilevel"/>
    <w:tmpl w:val="67965E4A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9070D"/>
    <w:multiLevelType w:val="hybridMultilevel"/>
    <w:tmpl w:val="4D762F68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7C28BD"/>
    <w:multiLevelType w:val="hybridMultilevel"/>
    <w:tmpl w:val="1A023C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97554"/>
    <w:multiLevelType w:val="hybridMultilevel"/>
    <w:tmpl w:val="D2EC622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E44000"/>
    <w:multiLevelType w:val="hybridMultilevel"/>
    <w:tmpl w:val="1C9A8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6F6B02"/>
    <w:multiLevelType w:val="hybridMultilevel"/>
    <w:tmpl w:val="D7544E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D1BA3"/>
    <w:rsid w:val="00112856"/>
    <w:rsid w:val="001523B9"/>
    <w:rsid w:val="002020F7"/>
    <w:rsid w:val="003536E9"/>
    <w:rsid w:val="003A7167"/>
    <w:rsid w:val="00425A9E"/>
    <w:rsid w:val="00453013"/>
    <w:rsid w:val="004E5FB7"/>
    <w:rsid w:val="006D2A87"/>
    <w:rsid w:val="006F0782"/>
    <w:rsid w:val="006F7C22"/>
    <w:rsid w:val="00760353"/>
    <w:rsid w:val="00787242"/>
    <w:rsid w:val="00934427"/>
    <w:rsid w:val="00A45748"/>
    <w:rsid w:val="00C74FB8"/>
    <w:rsid w:val="00CD0BDF"/>
    <w:rsid w:val="00CD352D"/>
    <w:rsid w:val="00D734F4"/>
    <w:rsid w:val="00E36FEF"/>
    <w:rsid w:val="00EE4D32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6F7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5301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3829</Characters>
  <Application>Microsoft Office Word</Application>
  <DocSecurity>0</DocSecurity>
  <Lines>31</Lines>
  <Paragraphs>8</Paragraphs>
  <ScaleCrop>false</ScaleCrop>
  <Company>DVET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dcterms:created xsi:type="dcterms:W3CDTF">2020-06-05T03:16:00Z</dcterms:created>
  <dcterms:modified xsi:type="dcterms:W3CDTF">2020-06-16T02:44:00Z</dcterms:modified>
</cp:coreProperties>
</file>